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1CFD" w14:textId="2A007312" w:rsidR="00C248C5" w:rsidRPr="0090744B" w:rsidRDefault="00C248C5" w:rsidP="008C17F9">
      <w:pPr>
        <w:spacing w:after="0" w:line="240" w:lineRule="auto"/>
        <w:jc w:val="center"/>
        <w:rPr>
          <w:rFonts w:cs="Times New Roman"/>
          <w:b/>
          <w:bCs/>
        </w:rPr>
      </w:pPr>
      <w:r w:rsidRPr="0090744B">
        <w:rPr>
          <w:rFonts w:cs="Times New Roman"/>
          <w:b/>
          <w:bCs/>
        </w:rPr>
        <w:t xml:space="preserve">Umowa nr …… </w:t>
      </w:r>
    </w:p>
    <w:p w14:paraId="0572FE84" w14:textId="77777777" w:rsidR="00C248C5" w:rsidRPr="0090744B" w:rsidRDefault="00C248C5" w:rsidP="00C248C5">
      <w:pPr>
        <w:pStyle w:val="Default"/>
        <w:jc w:val="both"/>
        <w:rPr>
          <w:rFonts w:ascii="Times New Roman" w:hAnsi="Times New Roman" w:cs="Times New Roman"/>
          <w:color w:val="EE0000"/>
          <w:sz w:val="22"/>
          <w:szCs w:val="22"/>
        </w:rPr>
      </w:pPr>
    </w:p>
    <w:p w14:paraId="279AB0F2" w14:textId="77777777" w:rsidR="00C248C5" w:rsidRPr="0090744B" w:rsidRDefault="00C248C5" w:rsidP="00C248C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0744B">
        <w:rPr>
          <w:rFonts w:ascii="Times New Roman" w:hAnsi="Times New Roman" w:cs="Times New Roman"/>
          <w:color w:val="auto"/>
          <w:sz w:val="22"/>
          <w:szCs w:val="22"/>
        </w:rPr>
        <w:t>zawarta dnia .................... r. w …………………</w:t>
      </w:r>
      <w:proofErr w:type="gramStart"/>
      <w:r w:rsidRPr="0090744B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90744B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74830715" w14:textId="77777777" w:rsidR="00C248C5" w:rsidRPr="0090744B" w:rsidRDefault="00C248C5" w:rsidP="00C248C5">
      <w:pPr>
        <w:spacing w:after="0" w:line="240" w:lineRule="auto"/>
        <w:rPr>
          <w:rFonts w:cs="Times New Roman"/>
        </w:rPr>
      </w:pPr>
      <w:r w:rsidRPr="0090744B">
        <w:rPr>
          <w:rFonts w:cs="Times New Roman"/>
        </w:rPr>
        <w:t>pomiędzy:</w:t>
      </w:r>
    </w:p>
    <w:p w14:paraId="61B3A24B" w14:textId="77777777" w:rsidR="00C248C5" w:rsidRPr="0090744B" w:rsidRDefault="00C248C5" w:rsidP="00C248C5">
      <w:pPr>
        <w:spacing w:after="0" w:line="240" w:lineRule="auto"/>
        <w:rPr>
          <w:rFonts w:cs="Times New Roman"/>
        </w:rPr>
      </w:pPr>
      <w:r w:rsidRPr="0090744B">
        <w:rPr>
          <w:rFonts w:cs="Times New Roman"/>
          <w:b/>
        </w:rPr>
        <w:t xml:space="preserve">Gminą Janów Podlaski </w:t>
      </w:r>
    </w:p>
    <w:p w14:paraId="43660637" w14:textId="4EA47225" w:rsidR="00C248C5" w:rsidRPr="0090744B" w:rsidRDefault="00C248C5" w:rsidP="00614ADE">
      <w:pPr>
        <w:spacing w:after="0" w:line="240" w:lineRule="auto"/>
        <w:rPr>
          <w:rFonts w:cs="Times New Roman"/>
        </w:rPr>
      </w:pPr>
      <w:r w:rsidRPr="0090744B">
        <w:rPr>
          <w:rFonts w:cs="Times New Roman"/>
        </w:rPr>
        <w:t xml:space="preserve">ul. Bialska 6a, 21-505 Janów Podlaski NIP: </w:t>
      </w:r>
      <w:r w:rsidRPr="0090744B">
        <w:rPr>
          <w:rStyle w:val="markedcontent"/>
          <w:rFonts w:cs="Times New Roman"/>
        </w:rPr>
        <w:t xml:space="preserve">5372251327 </w:t>
      </w:r>
      <w:r w:rsidRPr="0090744B">
        <w:rPr>
          <w:rFonts w:cs="Times New Roman"/>
        </w:rPr>
        <w:t xml:space="preserve">REGON: </w:t>
      </w:r>
      <w:r w:rsidRPr="0090744B">
        <w:rPr>
          <w:rStyle w:val="markedcontent"/>
          <w:rFonts w:cs="Times New Roman"/>
        </w:rPr>
        <w:t>030237546</w:t>
      </w:r>
    </w:p>
    <w:p w14:paraId="3C094632" w14:textId="4B888007" w:rsidR="00C248C5" w:rsidRPr="0090744B" w:rsidRDefault="00C248C5" w:rsidP="00614ADE">
      <w:pPr>
        <w:spacing w:after="0" w:line="240" w:lineRule="auto"/>
        <w:rPr>
          <w:rFonts w:cs="Times New Roman"/>
        </w:rPr>
      </w:pPr>
      <w:r w:rsidRPr="0090744B">
        <w:rPr>
          <w:rFonts w:cs="Times New Roman"/>
        </w:rPr>
        <w:t>reprezentowaną przez</w:t>
      </w:r>
      <w:r w:rsidR="004C6293" w:rsidRPr="0090744B">
        <w:rPr>
          <w:rFonts w:cs="Times New Roman"/>
        </w:rPr>
        <w:t xml:space="preserve"> Karola Michałowskiego -</w:t>
      </w:r>
      <w:r w:rsidRPr="0090744B">
        <w:rPr>
          <w:rFonts w:cs="Times New Roman"/>
        </w:rPr>
        <w:t xml:space="preserve"> </w:t>
      </w:r>
      <w:r w:rsidR="00137023" w:rsidRPr="0090744B">
        <w:rPr>
          <w:rFonts w:cs="Times New Roman"/>
        </w:rPr>
        <w:t>Burmistrza</w:t>
      </w:r>
      <w:r w:rsidRPr="0090744B">
        <w:rPr>
          <w:rFonts w:cs="Times New Roman"/>
        </w:rPr>
        <w:t xml:space="preserve"> Gminy Janów Podlaski</w:t>
      </w:r>
      <w:r w:rsidRPr="0090744B">
        <w:rPr>
          <w:rFonts w:cs="Times New Roman"/>
          <w:bCs/>
        </w:rPr>
        <w:t>,</w:t>
      </w:r>
    </w:p>
    <w:p w14:paraId="4AD6BA50" w14:textId="1A148A10" w:rsidR="00C248C5" w:rsidRPr="0090744B" w:rsidRDefault="00C248C5" w:rsidP="00614ADE">
      <w:pPr>
        <w:spacing w:after="0" w:line="240" w:lineRule="auto"/>
        <w:rPr>
          <w:rFonts w:cs="Times New Roman"/>
        </w:rPr>
      </w:pPr>
      <w:r w:rsidRPr="0090744B">
        <w:rPr>
          <w:rFonts w:cs="Times New Roman"/>
        </w:rPr>
        <w:t>przy kontrasygnaci</w:t>
      </w:r>
      <w:r w:rsidR="00C40564" w:rsidRPr="0090744B">
        <w:rPr>
          <w:rFonts w:cs="Times New Roman"/>
        </w:rPr>
        <w:t>e</w:t>
      </w:r>
      <w:r w:rsidRPr="0090744B">
        <w:rPr>
          <w:rFonts w:cs="Times New Roman"/>
        </w:rPr>
        <w:t xml:space="preserve"> </w:t>
      </w:r>
      <w:r w:rsidR="00C40564" w:rsidRPr="0090744B">
        <w:rPr>
          <w:rFonts w:cs="Times New Roman"/>
        </w:rPr>
        <w:t xml:space="preserve">Skarbnika Gminy Janów Podlaski – Eweliny </w:t>
      </w:r>
      <w:proofErr w:type="spellStart"/>
      <w:r w:rsidR="00C40564" w:rsidRPr="0090744B">
        <w:rPr>
          <w:rFonts w:cs="Times New Roman"/>
        </w:rPr>
        <w:t>Rogoźnickiej-Pikacz</w:t>
      </w:r>
      <w:proofErr w:type="spellEnd"/>
    </w:p>
    <w:p w14:paraId="2AB67A36" w14:textId="77777777" w:rsidR="00C248C5" w:rsidRPr="0090744B" w:rsidRDefault="00C248C5" w:rsidP="00C248C5">
      <w:pPr>
        <w:spacing w:after="0" w:line="240" w:lineRule="auto"/>
        <w:rPr>
          <w:rFonts w:eastAsia="Calibri" w:cs="Times New Roman"/>
        </w:rPr>
      </w:pPr>
      <w:r w:rsidRPr="0090744B">
        <w:rPr>
          <w:rFonts w:cs="Times New Roman"/>
        </w:rPr>
        <w:t>zwaną dalej „</w:t>
      </w:r>
      <w:r w:rsidRPr="0090744B">
        <w:rPr>
          <w:rFonts w:cs="Times New Roman"/>
          <w:i/>
        </w:rPr>
        <w:t>Zamawiającym</w:t>
      </w:r>
      <w:r w:rsidRPr="0090744B">
        <w:rPr>
          <w:rFonts w:cs="Times New Roman"/>
        </w:rPr>
        <w:t>”</w:t>
      </w:r>
    </w:p>
    <w:p w14:paraId="357B39B7" w14:textId="77777777" w:rsidR="00C248C5" w:rsidRPr="00614ADE" w:rsidRDefault="00C248C5" w:rsidP="00C248C5">
      <w:pPr>
        <w:pStyle w:val="Textbody"/>
        <w:spacing w:after="0"/>
        <w:rPr>
          <w:rFonts w:cs="Times New Roman"/>
          <w:sz w:val="22"/>
          <w:szCs w:val="22"/>
        </w:rPr>
      </w:pPr>
      <w:r w:rsidRPr="00614ADE">
        <w:rPr>
          <w:rFonts w:cs="Times New Roman"/>
          <w:sz w:val="22"/>
          <w:szCs w:val="22"/>
        </w:rPr>
        <w:t>a</w:t>
      </w:r>
    </w:p>
    <w:p w14:paraId="536201FD" w14:textId="77777777" w:rsidR="00C248C5" w:rsidRPr="00614ADE" w:rsidRDefault="00C248C5" w:rsidP="00C248C5">
      <w:pPr>
        <w:spacing w:after="0" w:line="240" w:lineRule="auto"/>
        <w:rPr>
          <w:rFonts w:cs="Times New Roman"/>
        </w:rPr>
      </w:pPr>
      <w:r w:rsidRPr="00614AD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F31EF3" w14:textId="77777777" w:rsidR="00C248C5" w:rsidRPr="00614ADE" w:rsidRDefault="00C248C5" w:rsidP="00C248C5">
      <w:pPr>
        <w:spacing w:after="0" w:line="240" w:lineRule="auto"/>
        <w:rPr>
          <w:rFonts w:cs="Times New Roman"/>
        </w:rPr>
      </w:pPr>
      <w:r w:rsidRPr="00614ADE">
        <w:rPr>
          <w:rFonts w:cs="Times New Roman"/>
        </w:rPr>
        <w:t>reprezentowanym przez:</w:t>
      </w:r>
    </w:p>
    <w:p w14:paraId="16F73A87" w14:textId="77777777" w:rsidR="00C248C5" w:rsidRPr="00614ADE" w:rsidRDefault="00C248C5" w:rsidP="00C248C5">
      <w:pPr>
        <w:spacing w:after="0" w:line="240" w:lineRule="auto"/>
        <w:rPr>
          <w:rFonts w:cs="Times New Roman"/>
        </w:rPr>
      </w:pPr>
      <w:r w:rsidRPr="00614ADE">
        <w:rPr>
          <w:rFonts w:cs="Times New Roman"/>
        </w:rPr>
        <w:t>…………………………………………………………………………………………………</w:t>
      </w:r>
    </w:p>
    <w:p w14:paraId="258D1666" w14:textId="77777777" w:rsidR="00C248C5" w:rsidRPr="00614ADE" w:rsidRDefault="00C248C5" w:rsidP="00C248C5">
      <w:pPr>
        <w:spacing w:after="0" w:line="240" w:lineRule="auto"/>
        <w:rPr>
          <w:rFonts w:cs="Times New Roman"/>
        </w:rPr>
      </w:pPr>
      <w:r w:rsidRPr="00614ADE">
        <w:rPr>
          <w:rFonts w:cs="Times New Roman"/>
        </w:rPr>
        <w:t>…………………………………………………………………………………………………</w:t>
      </w:r>
    </w:p>
    <w:p w14:paraId="30A11A3A" w14:textId="77777777" w:rsidR="00C248C5" w:rsidRPr="00614ADE" w:rsidRDefault="00C248C5" w:rsidP="00C248C5">
      <w:pPr>
        <w:spacing w:after="0" w:line="240" w:lineRule="auto"/>
        <w:rPr>
          <w:rFonts w:cs="Times New Roman"/>
        </w:rPr>
      </w:pPr>
    </w:p>
    <w:p w14:paraId="2F77EE60" w14:textId="77777777" w:rsidR="00C248C5" w:rsidRPr="00614ADE" w:rsidRDefault="00C248C5" w:rsidP="00C248C5">
      <w:pPr>
        <w:spacing w:after="0" w:line="240" w:lineRule="auto"/>
        <w:jc w:val="left"/>
        <w:rPr>
          <w:rFonts w:cs="Times New Roman"/>
          <w:b/>
        </w:rPr>
      </w:pPr>
      <w:r w:rsidRPr="00614ADE">
        <w:rPr>
          <w:rFonts w:cs="Times New Roman"/>
        </w:rPr>
        <w:t xml:space="preserve"> zwaną dalej </w:t>
      </w:r>
      <w:r w:rsidRPr="00614ADE">
        <w:rPr>
          <w:rFonts w:cs="Times New Roman"/>
          <w:b/>
        </w:rPr>
        <w:t>„Wykonawcą”</w:t>
      </w:r>
    </w:p>
    <w:p w14:paraId="2700A168" w14:textId="77777777" w:rsidR="00C248C5" w:rsidRPr="003A6BEA" w:rsidRDefault="00C248C5" w:rsidP="00C248C5">
      <w:pPr>
        <w:spacing w:after="0" w:line="240" w:lineRule="auto"/>
        <w:jc w:val="left"/>
        <w:rPr>
          <w:rFonts w:cs="Times New Roman"/>
          <w:b/>
          <w:color w:val="EE0000"/>
        </w:rPr>
      </w:pPr>
    </w:p>
    <w:p w14:paraId="5E3CE606" w14:textId="1B576298" w:rsidR="00C248C5" w:rsidRPr="001D10DF" w:rsidRDefault="00137023" w:rsidP="00C248C5">
      <w:pPr>
        <w:spacing w:after="0" w:line="240" w:lineRule="auto"/>
        <w:rPr>
          <w:rFonts w:cs="Times New Roman"/>
          <w:bCs/>
          <w:i/>
          <w:iCs/>
        </w:rPr>
      </w:pPr>
      <w:r w:rsidRPr="001D10DF">
        <w:rPr>
          <w:rFonts w:cs="Times New Roman"/>
          <w:i/>
          <w:iCs/>
        </w:rPr>
        <w:t xml:space="preserve">W wyniku przeprowadzonego postępowania o udzielenie zamówienia publicznego w formie zapytania ofertowego, w związku z nieprzekroczeniem przez wartość zamówienia kwoty, o której mowa </w:t>
      </w:r>
      <w:r w:rsidR="00AE2931" w:rsidRPr="001D10DF">
        <w:rPr>
          <w:rFonts w:cs="Times New Roman"/>
          <w:i/>
          <w:iCs/>
        </w:rPr>
        <w:br/>
      </w:r>
      <w:r w:rsidRPr="001D10DF">
        <w:rPr>
          <w:rFonts w:cs="Times New Roman"/>
          <w:i/>
          <w:iCs/>
        </w:rPr>
        <w:t xml:space="preserve">w art. 2 ust. 1 pkt 1 ustawy z dnia 11 września 2019 r. Prawo zamówień publicznych </w:t>
      </w:r>
      <w:r w:rsidR="00AE2931" w:rsidRPr="001D10DF">
        <w:rPr>
          <w:rFonts w:cs="Times New Roman"/>
          <w:i/>
          <w:iCs/>
        </w:rPr>
        <w:br/>
      </w:r>
      <w:r w:rsidRPr="001D10DF">
        <w:rPr>
          <w:rFonts w:cs="Times New Roman"/>
          <w:i/>
          <w:iCs/>
        </w:rPr>
        <w:t>(Dz. U. z 202</w:t>
      </w:r>
      <w:r w:rsidR="001D10DF" w:rsidRPr="001D10DF">
        <w:rPr>
          <w:rFonts w:cs="Times New Roman"/>
          <w:i/>
          <w:iCs/>
        </w:rPr>
        <w:t>6</w:t>
      </w:r>
      <w:r w:rsidRPr="001D10DF">
        <w:rPr>
          <w:rFonts w:cs="Times New Roman"/>
          <w:i/>
          <w:iCs/>
        </w:rPr>
        <w:t xml:space="preserve"> r. poz. </w:t>
      </w:r>
      <w:r w:rsidR="001D10DF" w:rsidRPr="001D10DF">
        <w:rPr>
          <w:rFonts w:cs="Times New Roman"/>
          <w:i/>
          <w:iCs/>
        </w:rPr>
        <w:t>793</w:t>
      </w:r>
      <w:r w:rsidRPr="001D10DF">
        <w:rPr>
          <w:rFonts w:cs="Times New Roman"/>
          <w:i/>
          <w:iCs/>
        </w:rPr>
        <w:t xml:space="preserve"> z</w:t>
      </w:r>
      <w:r w:rsidR="001D10DF" w:rsidRPr="001D10DF">
        <w:rPr>
          <w:rFonts w:cs="Times New Roman"/>
          <w:i/>
          <w:iCs/>
        </w:rPr>
        <w:t xml:space="preserve"> </w:t>
      </w:r>
      <w:proofErr w:type="spellStart"/>
      <w:r w:rsidR="001D10DF" w:rsidRPr="001D10DF">
        <w:rPr>
          <w:rFonts w:cs="Times New Roman"/>
          <w:i/>
          <w:iCs/>
        </w:rPr>
        <w:t>późn</w:t>
      </w:r>
      <w:proofErr w:type="spellEnd"/>
      <w:r w:rsidR="001D10DF" w:rsidRPr="001D10DF">
        <w:rPr>
          <w:rFonts w:cs="Times New Roman"/>
          <w:i/>
          <w:iCs/>
        </w:rPr>
        <w:t>.</w:t>
      </w:r>
      <w:r w:rsidRPr="001D10DF">
        <w:rPr>
          <w:rFonts w:cs="Times New Roman"/>
          <w:i/>
          <w:iCs/>
        </w:rPr>
        <w:t xml:space="preserve"> zm.), została zawarta umowa o następującej treści</w:t>
      </w:r>
      <w:r w:rsidR="00C248C5" w:rsidRPr="001D10DF">
        <w:rPr>
          <w:rFonts w:cs="Times New Roman"/>
          <w:bCs/>
          <w:i/>
          <w:iCs/>
        </w:rPr>
        <w:t xml:space="preserve">: </w:t>
      </w:r>
    </w:p>
    <w:p w14:paraId="61516CD0" w14:textId="77777777" w:rsidR="00C248C5" w:rsidRPr="0090744B" w:rsidRDefault="00C248C5" w:rsidP="00C248C5">
      <w:pPr>
        <w:autoSpaceDE w:val="0"/>
        <w:spacing w:before="360" w:after="0" w:line="240" w:lineRule="auto"/>
        <w:jc w:val="center"/>
        <w:rPr>
          <w:rFonts w:cs="Times New Roman"/>
          <w:b/>
          <w:bCs/>
        </w:rPr>
      </w:pPr>
      <w:r w:rsidRPr="0090744B">
        <w:rPr>
          <w:rFonts w:cs="Times New Roman"/>
          <w:b/>
          <w:bCs/>
        </w:rPr>
        <w:t>§ 1</w:t>
      </w:r>
    </w:p>
    <w:p w14:paraId="0BC85257" w14:textId="77777777" w:rsidR="00C248C5" w:rsidRPr="0090744B" w:rsidRDefault="00C248C5" w:rsidP="00C248C5">
      <w:pPr>
        <w:autoSpaceDE w:val="0"/>
        <w:spacing w:after="120" w:line="240" w:lineRule="auto"/>
        <w:jc w:val="center"/>
        <w:rPr>
          <w:rFonts w:cs="Times New Roman"/>
          <w:b/>
          <w:bCs/>
        </w:rPr>
      </w:pPr>
      <w:r w:rsidRPr="0090744B">
        <w:rPr>
          <w:rFonts w:cs="Times New Roman"/>
          <w:b/>
          <w:bCs/>
        </w:rPr>
        <w:t>Przedmiot umowy</w:t>
      </w:r>
    </w:p>
    <w:p w14:paraId="5D2B1FEB" w14:textId="148A5B46" w:rsidR="00C40564" w:rsidRPr="0090744B" w:rsidRDefault="00C40564" w:rsidP="00C40564">
      <w:pPr>
        <w:pStyle w:val="Akapitzlist"/>
        <w:numPr>
          <w:ilvl w:val="0"/>
          <w:numId w:val="1"/>
        </w:numPr>
        <w:suppressAutoHyphens/>
        <w:autoSpaceDE w:val="0"/>
        <w:spacing w:before="120" w:after="12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90744B">
        <w:rPr>
          <w:rFonts w:ascii="Times New Roman" w:hAnsi="Times New Roman"/>
        </w:rPr>
        <w:t>Przedmiotem zamówienia jest dostawa</w:t>
      </w:r>
      <w:r w:rsidR="00BD62DB" w:rsidRPr="0090744B">
        <w:rPr>
          <w:rFonts w:ascii="Times New Roman" w:hAnsi="Times New Roman"/>
        </w:rPr>
        <w:t xml:space="preserve"> </w:t>
      </w:r>
      <w:r w:rsidR="001D10DF" w:rsidRPr="0090744B">
        <w:rPr>
          <w:rFonts w:ascii="Times New Roman" w:hAnsi="Times New Roman"/>
        </w:rPr>
        <w:t xml:space="preserve">kruszywa łamanego o frakcji 0-31,5 mm </w:t>
      </w:r>
      <w:r w:rsidRPr="0090744B">
        <w:rPr>
          <w:rFonts w:ascii="Times New Roman" w:hAnsi="Times New Roman"/>
        </w:rPr>
        <w:t xml:space="preserve">wraz z jego rozplantowaniem na drogi gruntowe </w:t>
      </w:r>
      <w:r w:rsidR="009C2DED" w:rsidRPr="0090744B">
        <w:rPr>
          <w:rFonts w:ascii="Times New Roman" w:hAnsi="Times New Roman"/>
        </w:rPr>
        <w:t xml:space="preserve">wskazane przez Zamawiającego </w:t>
      </w:r>
      <w:r w:rsidRPr="0090744B">
        <w:rPr>
          <w:rFonts w:ascii="Times New Roman" w:hAnsi="Times New Roman"/>
        </w:rPr>
        <w:t>na terenie gminy Janów</w:t>
      </w:r>
      <w:r w:rsidR="001D10DF" w:rsidRPr="0090744B">
        <w:rPr>
          <w:rFonts w:ascii="Times New Roman" w:hAnsi="Times New Roman"/>
        </w:rPr>
        <w:t> </w:t>
      </w:r>
      <w:r w:rsidRPr="0090744B">
        <w:rPr>
          <w:rFonts w:ascii="Times New Roman" w:hAnsi="Times New Roman"/>
        </w:rPr>
        <w:t xml:space="preserve">Podlaski. </w:t>
      </w:r>
    </w:p>
    <w:p w14:paraId="5485EF93" w14:textId="64A30607" w:rsidR="00C40564" w:rsidRPr="0090744B" w:rsidRDefault="00C40564" w:rsidP="00C40564">
      <w:pPr>
        <w:pStyle w:val="Akapitzlist"/>
        <w:numPr>
          <w:ilvl w:val="0"/>
          <w:numId w:val="1"/>
        </w:numPr>
        <w:suppressAutoHyphens/>
        <w:autoSpaceDE w:val="0"/>
        <w:spacing w:before="120" w:after="12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90744B">
        <w:rPr>
          <w:rFonts w:ascii="Times New Roman" w:hAnsi="Times New Roman"/>
        </w:rPr>
        <w:t>Zamówienie obejmuje dostawę materiału w następujących ilościach:</w:t>
      </w:r>
    </w:p>
    <w:p w14:paraId="3144CCD2" w14:textId="206452BC" w:rsidR="00C40564" w:rsidRPr="0090744B" w:rsidRDefault="00C40564" w:rsidP="00C40564">
      <w:pPr>
        <w:pStyle w:val="Akapitzlist"/>
        <w:autoSpaceDE w:val="0"/>
        <w:spacing w:before="120" w:after="120" w:line="240" w:lineRule="auto"/>
        <w:ind w:left="786"/>
        <w:rPr>
          <w:rFonts w:ascii="Times New Roman" w:hAnsi="Times New Roman"/>
        </w:rPr>
      </w:pPr>
      <w:r w:rsidRPr="0090744B">
        <w:rPr>
          <w:rFonts w:ascii="Times New Roman" w:hAnsi="Times New Roman"/>
        </w:rPr>
        <w:t xml:space="preserve">1) dla sołectwa Polinów </w:t>
      </w:r>
      <w:r w:rsidR="001D10DF" w:rsidRPr="0090744B">
        <w:rPr>
          <w:rFonts w:ascii="Times New Roman" w:hAnsi="Times New Roman"/>
        </w:rPr>
        <w:t>86</w:t>
      </w:r>
      <w:r w:rsidRPr="0090744B">
        <w:rPr>
          <w:rFonts w:ascii="Times New Roman" w:hAnsi="Times New Roman"/>
        </w:rPr>
        <w:t xml:space="preserve"> ton (zadanie realizowane w ramach Funduszu sołeckiego)</w:t>
      </w:r>
      <w:r w:rsidR="001D10DF" w:rsidRPr="0090744B">
        <w:rPr>
          <w:rFonts w:ascii="Times New Roman" w:hAnsi="Times New Roman"/>
        </w:rPr>
        <w:t>,</w:t>
      </w:r>
    </w:p>
    <w:p w14:paraId="377255C7" w14:textId="43C6C1C0" w:rsidR="00C40564" w:rsidRPr="0090744B" w:rsidRDefault="00C40564" w:rsidP="00C40564">
      <w:pPr>
        <w:pStyle w:val="Akapitzlist"/>
        <w:autoSpaceDE w:val="0"/>
        <w:spacing w:before="120" w:after="120" w:line="240" w:lineRule="auto"/>
        <w:ind w:left="786"/>
        <w:rPr>
          <w:rFonts w:ascii="Times New Roman" w:hAnsi="Times New Roman"/>
        </w:rPr>
      </w:pPr>
      <w:r w:rsidRPr="0090744B">
        <w:rPr>
          <w:rFonts w:ascii="Times New Roman" w:hAnsi="Times New Roman"/>
        </w:rPr>
        <w:t xml:space="preserve">2) dla sołectwa Woroblin </w:t>
      </w:r>
      <w:r w:rsidR="001D10DF" w:rsidRPr="0090744B">
        <w:rPr>
          <w:rFonts w:ascii="Times New Roman" w:hAnsi="Times New Roman"/>
        </w:rPr>
        <w:t>96</w:t>
      </w:r>
      <w:r w:rsidRPr="0090744B">
        <w:rPr>
          <w:rFonts w:ascii="Times New Roman" w:hAnsi="Times New Roman"/>
        </w:rPr>
        <w:t xml:space="preserve"> ton (zadanie realizowane w ramach Funduszu sołeckiego)</w:t>
      </w:r>
      <w:r w:rsidR="001D10DF" w:rsidRPr="0090744B">
        <w:rPr>
          <w:rFonts w:ascii="Times New Roman" w:hAnsi="Times New Roman"/>
        </w:rPr>
        <w:t>,</w:t>
      </w:r>
    </w:p>
    <w:p w14:paraId="1A69270A" w14:textId="3FE0C8EB" w:rsidR="00AC5992" w:rsidRPr="0090744B" w:rsidRDefault="00C40564" w:rsidP="00AC5992">
      <w:pPr>
        <w:pStyle w:val="Akapitzlist"/>
        <w:suppressAutoHyphens/>
        <w:autoSpaceDE w:val="0"/>
        <w:spacing w:before="120" w:after="120" w:line="240" w:lineRule="auto"/>
        <w:ind w:left="786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</w:rPr>
        <w:t xml:space="preserve">3) </w:t>
      </w:r>
      <w:r w:rsidR="001D10DF" w:rsidRPr="0090744B">
        <w:rPr>
          <w:rFonts w:ascii="Times New Roman" w:hAnsi="Times New Roman"/>
        </w:rPr>
        <w:t>40</w:t>
      </w:r>
      <w:r w:rsidRPr="0090744B">
        <w:rPr>
          <w:rFonts w:ascii="Times New Roman" w:hAnsi="Times New Roman"/>
        </w:rPr>
        <w:t xml:space="preserve"> ton na potrzeby </w:t>
      </w:r>
      <w:r w:rsidR="001D10DF" w:rsidRPr="0090744B">
        <w:rPr>
          <w:rFonts w:ascii="Times New Roman" w:hAnsi="Times New Roman"/>
          <w:bCs/>
        </w:rPr>
        <w:t>utwardzenia drogi przy oczyszczalni gminnej.</w:t>
      </w:r>
    </w:p>
    <w:p w14:paraId="1B224B7C" w14:textId="353E1899" w:rsidR="009C2DED" w:rsidRPr="0090744B" w:rsidRDefault="00BD62DB" w:rsidP="009C2DED">
      <w:pPr>
        <w:pStyle w:val="Akapitzlist"/>
        <w:numPr>
          <w:ilvl w:val="0"/>
          <w:numId w:val="15"/>
        </w:numPr>
        <w:autoSpaceDE w:val="0"/>
        <w:spacing w:before="120" w:after="120" w:line="240" w:lineRule="auto"/>
        <w:ind w:left="426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  <w:bCs/>
        </w:rPr>
        <w:t>Dostarczany materia</w:t>
      </w:r>
      <w:r w:rsidR="001D10DF" w:rsidRPr="0090744B">
        <w:rPr>
          <w:rFonts w:ascii="Times New Roman" w:hAnsi="Times New Roman"/>
          <w:bCs/>
        </w:rPr>
        <w:t>ł</w:t>
      </w:r>
      <w:r w:rsidR="00577EE7" w:rsidRPr="0090744B">
        <w:rPr>
          <w:rFonts w:ascii="Times New Roman" w:hAnsi="Times New Roman"/>
          <w:bCs/>
        </w:rPr>
        <w:t xml:space="preserve"> </w:t>
      </w:r>
      <w:r w:rsidR="001D10DF" w:rsidRPr="0090744B">
        <w:rPr>
          <w:rFonts w:ascii="Times New Roman" w:hAnsi="Times New Roman"/>
          <w:bCs/>
        </w:rPr>
        <w:t xml:space="preserve">pochodzenia skalnego musi </w:t>
      </w:r>
      <w:r w:rsidR="001D10DF" w:rsidRPr="0090744B">
        <w:rPr>
          <w:rFonts w:ascii="Times New Roman" w:hAnsi="Times New Roman"/>
        </w:rPr>
        <w:t>charakteryzować się odpowiednią nośnością oraz trwałością</w:t>
      </w:r>
      <w:r w:rsidR="00577EE7" w:rsidRPr="0090744B">
        <w:rPr>
          <w:rFonts w:ascii="Times New Roman" w:hAnsi="Times New Roman"/>
        </w:rPr>
        <w:t>,</w:t>
      </w:r>
      <w:r w:rsidR="001D10DF" w:rsidRPr="0090744B">
        <w:rPr>
          <w:rFonts w:ascii="Times New Roman" w:hAnsi="Times New Roman"/>
        </w:rPr>
        <w:t xml:space="preserve"> umożliwiającą prawidłowe wykonanie warstwy utwardzającej nawierzchnię drogową. Kruszywo powinno być wolne od zanieczyszczeń obniżających jego jakość i przydatność</w:t>
      </w:r>
      <w:r w:rsidR="00577EE7" w:rsidRPr="0090744B">
        <w:rPr>
          <w:rFonts w:ascii="Times New Roman" w:hAnsi="Times New Roman"/>
        </w:rPr>
        <w:t>.</w:t>
      </w:r>
      <w:r w:rsidRPr="0090744B">
        <w:rPr>
          <w:rFonts w:ascii="Times New Roman" w:hAnsi="Times New Roman"/>
          <w:bCs/>
        </w:rPr>
        <w:t xml:space="preserve"> </w:t>
      </w:r>
      <w:r w:rsidR="00AC5992" w:rsidRPr="0090744B">
        <w:rPr>
          <w:rFonts w:ascii="Times New Roman" w:hAnsi="Times New Roman"/>
          <w:bCs/>
          <w:kern w:val="2"/>
          <w14:ligatures w14:val="standardContextual"/>
        </w:rPr>
        <w:t>W</w:t>
      </w:r>
      <w:r w:rsidR="0090744B">
        <w:rPr>
          <w:rFonts w:ascii="Times New Roman" w:hAnsi="Times New Roman"/>
          <w:bCs/>
          <w:kern w:val="2"/>
          <w14:ligatures w14:val="standardContextual"/>
        </w:rPr>
        <w:t> </w:t>
      </w:r>
      <w:r w:rsidR="00AC5992" w:rsidRPr="0090744B">
        <w:rPr>
          <w:rFonts w:ascii="Times New Roman" w:hAnsi="Times New Roman"/>
          <w:bCs/>
          <w:kern w:val="2"/>
          <w14:ligatures w14:val="standardContextual"/>
        </w:rPr>
        <w:t>przypadku dostarczenia materiału w ilości lub jakości nieodpowiadającej wymaganiom, Zamawiający odmówi odbioru, a Wykonawca będzie zobowiązany do dostarczenia nowej partii materiału odpowiadającej wymaganiom.</w:t>
      </w:r>
    </w:p>
    <w:p w14:paraId="05FCAC84" w14:textId="0CCFCE19" w:rsidR="00C248C5" w:rsidRPr="0090744B" w:rsidRDefault="00C248C5" w:rsidP="009C2DED">
      <w:pPr>
        <w:pStyle w:val="Akapitzlist"/>
        <w:numPr>
          <w:ilvl w:val="0"/>
          <w:numId w:val="15"/>
        </w:numPr>
        <w:autoSpaceDE w:val="0"/>
        <w:spacing w:before="120" w:after="120" w:line="240" w:lineRule="auto"/>
        <w:ind w:left="426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</w:rPr>
        <w:t xml:space="preserve">Zamawiający zastrzega sobie prawo nieprzyjęcia dostarczonego przedmiotu umowy w przypadku stwierdzenia jego wad lub niespełnienia wymagań określonych w </w:t>
      </w:r>
      <w:r w:rsidR="008C17F9" w:rsidRPr="0090744B">
        <w:rPr>
          <w:rFonts w:ascii="Times New Roman" w:hAnsi="Times New Roman"/>
        </w:rPr>
        <w:t>zapytaniu</w:t>
      </w:r>
      <w:r w:rsidRPr="0090744B">
        <w:rPr>
          <w:rFonts w:ascii="Times New Roman" w:hAnsi="Times New Roman"/>
        </w:rPr>
        <w:t xml:space="preserve"> i złożonej ofercie.</w:t>
      </w:r>
    </w:p>
    <w:p w14:paraId="3B13B445" w14:textId="6CC519B0" w:rsidR="00AC5992" w:rsidRPr="0090744B" w:rsidRDefault="00AC5992" w:rsidP="00C248C5">
      <w:pPr>
        <w:autoSpaceDE w:val="0"/>
        <w:spacing w:before="360" w:after="0" w:line="240" w:lineRule="auto"/>
        <w:jc w:val="center"/>
        <w:rPr>
          <w:rFonts w:cs="Times New Roman"/>
          <w:b/>
          <w:bCs/>
        </w:rPr>
      </w:pPr>
      <w:r w:rsidRPr="0090744B">
        <w:rPr>
          <w:rFonts w:cs="Times New Roman"/>
          <w:b/>
          <w:bCs/>
        </w:rPr>
        <w:t>§ 2</w:t>
      </w:r>
    </w:p>
    <w:p w14:paraId="5F54B497" w14:textId="2F1CF3FE" w:rsidR="00AC5992" w:rsidRPr="0090744B" w:rsidRDefault="00AC5992" w:rsidP="00AC5992">
      <w:pPr>
        <w:autoSpaceDE w:val="0"/>
        <w:spacing w:after="120" w:line="240" w:lineRule="auto"/>
        <w:jc w:val="center"/>
        <w:rPr>
          <w:rFonts w:cs="Times New Roman"/>
          <w:b/>
          <w:bCs/>
        </w:rPr>
      </w:pPr>
      <w:r w:rsidRPr="0090744B">
        <w:rPr>
          <w:rFonts w:cs="Times New Roman"/>
          <w:b/>
          <w:bCs/>
        </w:rPr>
        <w:t>Termin realizacji</w:t>
      </w:r>
    </w:p>
    <w:p w14:paraId="0E3EAC89" w14:textId="74591858" w:rsidR="00AC5992" w:rsidRPr="0090744B" w:rsidRDefault="00AC5992" w:rsidP="00AC5992">
      <w:pPr>
        <w:autoSpaceDE w:val="0"/>
        <w:spacing w:after="0" w:line="240" w:lineRule="auto"/>
        <w:jc w:val="center"/>
        <w:rPr>
          <w:rFonts w:cs="Times New Roman"/>
        </w:rPr>
      </w:pPr>
      <w:r w:rsidRPr="0090744B">
        <w:rPr>
          <w:rFonts w:cs="Times New Roman"/>
        </w:rPr>
        <w:t xml:space="preserve">Termin realizacji przedmiotu zamówienia: od dnia zawarcia umowy </w:t>
      </w:r>
      <w:r w:rsidRPr="0090744B">
        <w:rPr>
          <w:rFonts w:cs="Times New Roman"/>
          <w:lang w:bidi="pl-PL"/>
        </w:rPr>
        <w:t xml:space="preserve">do </w:t>
      </w:r>
      <w:r w:rsidR="00577EE7" w:rsidRPr="0090744B">
        <w:rPr>
          <w:rFonts w:cs="Times New Roman"/>
          <w:lang w:bidi="pl-PL"/>
        </w:rPr>
        <w:t>28</w:t>
      </w:r>
      <w:r w:rsidRPr="0090744B">
        <w:rPr>
          <w:rFonts w:cs="Times New Roman"/>
          <w:lang w:bidi="pl-PL"/>
        </w:rPr>
        <w:t xml:space="preserve"> </w:t>
      </w:r>
      <w:r w:rsidR="00577EE7" w:rsidRPr="0090744B">
        <w:rPr>
          <w:rFonts w:cs="Times New Roman"/>
          <w:lang w:bidi="pl-PL"/>
        </w:rPr>
        <w:t xml:space="preserve">sierpnia </w:t>
      </w:r>
      <w:r w:rsidRPr="0090744B">
        <w:rPr>
          <w:rFonts w:cs="Times New Roman"/>
          <w:lang w:bidi="pl-PL"/>
        </w:rPr>
        <w:t>2026 r</w:t>
      </w:r>
      <w:r w:rsidR="006B6C51" w:rsidRPr="0090744B">
        <w:rPr>
          <w:rFonts w:cs="Times New Roman"/>
          <w:lang w:bidi="pl-PL"/>
        </w:rPr>
        <w:t>.</w:t>
      </w:r>
    </w:p>
    <w:p w14:paraId="4972EF69" w14:textId="1C1370B5" w:rsidR="00C248C5" w:rsidRPr="0090744B" w:rsidRDefault="00C248C5" w:rsidP="00C248C5">
      <w:pPr>
        <w:autoSpaceDE w:val="0"/>
        <w:spacing w:before="360" w:after="0" w:line="240" w:lineRule="auto"/>
        <w:jc w:val="center"/>
        <w:rPr>
          <w:rFonts w:cs="Times New Roman"/>
          <w:b/>
          <w:bCs/>
        </w:rPr>
      </w:pPr>
      <w:r w:rsidRPr="0090744B">
        <w:rPr>
          <w:rFonts w:cs="Times New Roman"/>
          <w:b/>
          <w:bCs/>
        </w:rPr>
        <w:t xml:space="preserve">§ </w:t>
      </w:r>
      <w:r w:rsidR="00AC5992" w:rsidRPr="0090744B">
        <w:rPr>
          <w:rFonts w:cs="Times New Roman"/>
          <w:b/>
          <w:bCs/>
        </w:rPr>
        <w:t>3</w:t>
      </w:r>
    </w:p>
    <w:p w14:paraId="59577678" w14:textId="77777777" w:rsidR="00C248C5" w:rsidRPr="0090744B" w:rsidRDefault="00C248C5" w:rsidP="00C248C5">
      <w:pPr>
        <w:pStyle w:val="Akapitzlist"/>
        <w:suppressAutoHyphens/>
        <w:autoSpaceDE w:val="0"/>
        <w:spacing w:after="120" w:line="240" w:lineRule="auto"/>
        <w:ind w:left="0"/>
        <w:jc w:val="center"/>
        <w:rPr>
          <w:rFonts w:ascii="Times New Roman" w:hAnsi="Times New Roman"/>
        </w:rPr>
      </w:pPr>
      <w:r w:rsidRPr="0090744B">
        <w:rPr>
          <w:rFonts w:ascii="Times New Roman" w:hAnsi="Times New Roman"/>
          <w:b/>
          <w:bCs/>
        </w:rPr>
        <w:t>Wynagrodzenie Wykonawcy i warunki płatności</w:t>
      </w:r>
    </w:p>
    <w:p w14:paraId="45F44ABF" w14:textId="5068BAD3" w:rsidR="008C17F9" w:rsidRPr="0090744B" w:rsidRDefault="008C17F9" w:rsidP="00902BFC">
      <w:pPr>
        <w:widowControl/>
        <w:numPr>
          <w:ilvl w:val="0"/>
          <w:numId w:val="2"/>
        </w:numPr>
        <w:suppressAutoHyphens w:val="0"/>
        <w:adjustRightInd/>
        <w:spacing w:after="0" w:line="240" w:lineRule="auto"/>
        <w:ind w:left="357" w:hanging="357"/>
        <w:rPr>
          <w:rFonts w:eastAsia="Calibri" w:cs="Times New Roman"/>
          <w:lang w:eastAsia="en-US"/>
        </w:rPr>
      </w:pPr>
      <w:r w:rsidRPr="0090744B">
        <w:rPr>
          <w:rFonts w:eastAsia="Calibri" w:cs="Times New Roman"/>
          <w:lang w:eastAsia="en-US"/>
        </w:rPr>
        <w:t xml:space="preserve">Cena jednostkowa za 1 tonę </w:t>
      </w:r>
      <w:r w:rsidR="00614ADE" w:rsidRPr="0090744B">
        <w:rPr>
          <w:rFonts w:eastAsia="Calibri" w:cs="Times New Roman"/>
          <w:lang w:eastAsia="en-US"/>
        </w:rPr>
        <w:t>kruszywa łamanego o frakcji 0-31,5 mm</w:t>
      </w:r>
      <w:r w:rsidR="000A54D0" w:rsidRPr="0090744B">
        <w:rPr>
          <w:rFonts w:eastAsia="Calibri" w:cs="Times New Roman"/>
          <w:lang w:eastAsia="en-US"/>
        </w:rPr>
        <w:t xml:space="preserve"> wraz jego rozplantowaniem</w:t>
      </w:r>
      <w:r w:rsidRPr="0090744B">
        <w:rPr>
          <w:rFonts w:eastAsia="Calibri" w:cs="Times New Roman"/>
          <w:lang w:eastAsia="en-US"/>
        </w:rPr>
        <w:t>, zgodnie ze złożoną ofertą wynosi …………</w:t>
      </w:r>
      <w:proofErr w:type="gramStart"/>
      <w:r w:rsidRPr="0090744B">
        <w:rPr>
          <w:rFonts w:eastAsia="Calibri" w:cs="Times New Roman"/>
          <w:lang w:eastAsia="en-US"/>
        </w:rPr>
        <w:t>…….</w:t>
      </w:r>
      <w:proofErr w:type="gramEnd"/>
      <w:r w:rsidRPr="0090744B">
        <w:rPr>
          <w:rFonts w:eastAsia="Calibri" w:cs="Times New Roman"/>
          <w:lang w:eastAsia="en-US"/>
        </w:rPr>
        <w:t>. zł brutto (słownie …………………………………………………………………/100).</w:t>
      </w:r>
    </w:p>
    <w:p w14:paraId="0B68C5F2" w14:textId="7FC865BF" w:rsidR="00C248C5" w:rsidRPr="0090744B" w:rsidRDefault="00902BFC" w:rsidP="00902BFC">
      <w:pPr>
        <w:widowControl/>
        <w:numPr>
          <w:ilvl w:val="0"/>
          <w:numId w:val="2"/>
        </w:numPr>
        <w:suppressAutoHyphens w:val="0"/>
        <w:adjustRightInd/>
        <w:spacing w:after="0" w:line="240" w:lineRule="auto"/>
        <w:ind w:left="357" w:hanging="357"/>
        <w:rPr>
          <w:rFonts w:eastAsia="Calibri" w:cs="Times New Roman"/>
          <w:lang w:eastAsia="en-US"/>
        </w:rPr>
      </w:pPr>
      <w:r w:rsidRPr="0090744B">
        <w:rPr>
          <w:rFonts w:eastAsia="Calibri" w:cs="Times New Roman"/>
          <w:lang w:eastAsia="en-US"/>
        </w:rPr>
        <w:t xml:space="preserve">Maksymalne wynagrodzenie </w:t>
      </w:r>
      <w:r w:rsidR="00C248C5" w:rsidRPr="0090744B">
        <w:rPr>
          <w:rFonts w:eastAsia="Calibri" w:cs="Times New Roman"/>
          <w:lang w:eastAsia="en-US"/>
        </w:rPr>
        <w:t>Wykonawcy wg oferty ustala się na</w:t>
      </w:r>
      <w:r w:rsidR="00137023" w:rsidRPr="0090744B">
        <w:rPr>
          <w:rFonts w:eastAsia="Calibri" w:cs="Times New Roman"/>
          <w:lang w:eastAsia="en-US"/>
        </w:rPr>
        <w:t xml:space="preserve"> </w:t>
      </w:r>
      <w:r w:rsidR="00C248C5" w:rsidRPr="0090744B">
        <w:rPr>
          <w:rFonts w:eastAsia="Calibri" w:cs="Times New Roman"/>
          <w:lang w:eastAsia="en-US"/>
        </w:rPr>
        <w:t>kwotę ……………………</w:t>
      </w:r>
      <w:proofErr w:type="gramStart"/>
      <w:r w:rsidR="00C248C5" w:rsidRPr="0090744B">
        <w:rPr>
          <w:rFonts w:eastAsia="Calibri" w:cs="Times New Roman"/>
          <w:lang w:eastAsia="en-US"/>
        </w:rPr>
        <w:t>…….</w:t>
      </w:r>
      <w:proofErr w:type="gramEnd"/>
      <w:r w:rsidR="00C248C5" w:rsidRPr="0090744B">
        <w:rPr>
          <w:rFonts w:eastAsia="Calibri" w:cs="Times New Roman"/>
          <w:lang w:eastAsia="en-US"/>
        </w:rPr>
        <w:t xml:space="preserve">zł </w:t>
      </w:r>
      <w:proofErr w:type="gramStart"/>
      <w:r w:rsidR="00C248C5" w:rsidRPr="0090744B">
        <w:rPr>
          <w:rFonts w:eastAsia="Calibri" w:cs="Times New Roman"/>
          <w:lang w:eastAsia="en-US"/>
        </w:rPr>
        <w:t>brutto  (</w:t>
      </w:r>
      <w:proofErr w:type="gramEnd"/>
      <w:r w:rsidR="00C248C5" w:rsidRPr="0090744B">
        <w:rPr>
          <w:rFonts w:eastAsia="Calibri" w:cs="Times New Roman"/>
          <w:lang w:eastAsia="en-US"/>
        </w:rPr>
        <w:t>słownie…………………………………………</w:t>
      </w:r>
      <w:proofErr w:type="gramStart"/>
      <w:r w:rsidR="00C248C5" w:rsidRPr="0090744B">
        <w:rPr>
          <w:rFonts w:eastAsia="Calibri" w:cs="Times New Roman"/>
          <w:lang w:eastAsia="en-US"/>
        </w:rPr>
        <w:t>…….</w:t>
      </w:r>
      <w:proofErr w:type="gramEnd"/>
      <w:r w:rsidR="00C248C5" w:rsidRPr="0090744B">
        <w:rPr>
          <w:rFonts w:eastAsia="Calibri" w:cs="Times New Roman"/>
          <w:lang w:eastAsia="en-US"/>
        </w:rPr>
        <w:t>/100).</w:t>
      </w:r>
    </w:p>
    <w:p w14:paraId="4D7E7B0D" w14:textId="254FC28C" w:rsidR="00C248C5" w:rsidRPr="0090744B" w:rsidRDefault="00C248C5" w:rsidP="00902BFC">
      <w:pPr>
        <w:widowControl/>
        <w:numPr>
          <w:ilvl w:val="0"/>
          <w:numId w:val="2"/>
        </w:numPr>
        <w:suppressAutoHyphens w:val="0"/>
        <w:adjustRightInd/>
        <w:spacing w:after="0" w:line="240" w:lineRule="auto"/>
        <w:ind w:left="357" w:hanging="357"/>
        <w:rPr>
          <w:rFonts w:eastAsia="Calibri" w:cs="Times New Roman"/>
          <w:lang w:eastAsia="en-US"/>
        </w:rPr>
      </w:pPr>
      <w:r w:rsidRPr="0090744B">
        <w:rPr>
          <w:rFonts w:eastAsia="Calibri" w:cs="Times New Roman"/>
          <w:lang w:eastAsia="en-US"/>
        </w:rPr>
        <w:lastRenderedPageBreak/>
        <w:t>Wynagrodzenie Wykonawcy obejmuje wszystkie koszty realizacji przedmiotu umowy, w tym koszty załadunku, transportu</w:t>
      </w:r>
      <w:r w:rsidR="000A54D0" w:rsidRPr="0090744B">
        <w:rPr>
          <w:rFonts w:eastAsia="Calibri" w:cs="Times New Roman"/>
          <w:lang w:eastAsia="en-US"/>
        </w:rPr>
        <w:t>, rozprowadzenia materiału na wskazanych drogach wraz z jego utwardzeniem.</w:t>
      </w:r>
    </w:p>
    <w:p w14:paraId="08438D06" w14:textId="19DB8F45" w:rsidR="00C248C5" w:rsidRPr="0090744B" w:rsidRDefault="000A54D0" w:rsidP="00902BFC">
      <w:pPr>
        <w:widowControl/>
        <w:numPr>
          <w:ilvl w:val="0"/>
          <w:numId w:val="2"/>
        </w:numPr>
        <w:suppressAutoHyphens w:val="0"/>
        <w:adjustRightInd/>
        <w:spacing w:after="0" w:line="240" w:lineRule="auto"/>
        <w:ind w:left="357" w:hanging="357"/>
        <w:rPr>
          <w:rFonts w:eastAsia="Calibri" w:cs="Times New Roman"/>
          <w:lang w:eastAsia="en-US"/>
        </w:rPr>
      </w:pPr>
      <w:r w:rsidRPr="0090744B">
        <w:rPr>
          <w:rFonts w:eastAsia="Calibri" w:cs="Times New Roman"/>
          <w:lang w:eastAsia="en-US"/>
        </w:rPr>
        <w:t xml:space="preserve">Rozliczenie nastąpi na podstawie stawki za 1 (jedną) tonę dostarczonego </w:t>
      </w:r>
      <w:r w:rsidRPr="0090744B">
        <w:rPr>
          <w:rFonts w:eastAsia="Calibri" w:cs="Times New Roman"/>
          <w:lang w:eastAsia="en-US"/>
        </w:rPr>
        <w:br/>
        <w:t>i rozplantowanego na drogach gminnych</w:t>
      </w:r>
      <w:r w:rsidR="00614ADE" w:rsidRPr="0090744B">
        <w:rPr>
          <w:rFonts w:eastAsia="Calibri" w:cs="Times New Roman"/>
          <w:lang w:eastAsia="en-US"/>
        </w:rPr>
        <w:t xml:space="preserve"> kruszywa łamanego o frakcji 0-31,5 mm</w:t>
      </w:r>
      <w:r w:rsidRPr="0090744B">
        <w:rPr>
          <w:rFonts w:eastAsia="Calibri" w:cs="Times New Roman"/>
          <w:lang w:eastAsia="en-US"/>
        </w:rPr>
        <w:t xml:space="preserve"> w oparciu o</w:t>
      </w:r>
      <w:r w:rsidR="00614ADE" w:rsidRPr="0090744B">
        <w:rPr>
          <w:rFonts w:eastAsia="Calibri" w:cs="Times New Roman"/>
          <w:lang w:eastAsia="en-US"/>
        </w:rPr>
        <w:t> </w:t>
      </w:r>
      <w:r w:rsidRPr="0090744B">
        <w:rPr>
          <w:rFonts w:eastAsia="Calibri" w:cs="Times New Roman"/>
          <w:lang w:eastAsia="en-US"/>
        </w:rPr>
        <w:t xml:space="preserve">protokoły odbioru wskazujące faktycznie dostarczoną ilość materiału, zatwierdzone przez właściwego miejscowo Sołtysa lub osobę upoważnioną przez Burmistrza Gminy. </w:t>
      </w:r>
      <w:r w:rsidR="00C248C5" w:rsidRPr="0090744B">
        <w:rPr>
          <w:rFonts w:eastAsia="Calibri" w:cs="Times New Roman"/>
          <w:lang w:eastAsia="en-US"/>
        </w:rPr>
        <w:t>Cena jednostkowa brutto przedmiotu umowy określona przez Wykonawcę w ofercie jest niezmienna przez okres obowiązywania niniejszej umowy.</w:t>
      </w:r>
    </w:p>
    <w:p w14:paraId="6F8A02F7" w14:textId="77777777" w:rsidR="00137023" w:rsidRPr="0090744B" w:rsidRDefault="00C248C5" w:rsidP="00137023">
      <w:pPr>
        <w:widowControl/>
        <w:numPr>
          <w:ilvl w:val="0"/>
          <w:numId w:val="2"/>
        </w:numPr>
        <w:suppressAutoHyphens w:val="0"/>
        <w:adjustRightInd/>
        <w:spacing w:after="0" w:line="240" w:lineRule="auto"/>
        <w:ind w:left="357" w:hanging="357"/>
        <w:rPr>
          <w:rFonts w:eastAsia="Calibri" w:cs="Times New Roman"/>
          <w:lang w:eastAsia="en-US"/>
        </w:rPr>
      </w:pPr>
      <w:r w:rsidRPr="0090744B">
        <w:rPr>
          <w:rFonts w:eastAsia="Calibri" w:cs="Times New Roman"/>
          <w:lang w:eastAsia="en-US"/>
        </w:rPr>
        <w:t>Zamawiający zobowiązuje się zapłacić należność przelewem bankowym w terminie 14 dni od daty dostarczenia prawidłowo wystawionej faktury (rachunku) na rachunek bankowy Wykonawcy</w:t>
      </w:r>
      <w:r w:rsidR="00137023" w:rsidRPr="0090744B">
        <w:rPr>
          <w:rFonts w:eastAsia="Calibri" w:cs="Times New Roman"/>
          <w:lang w:eastAsia="en-US"/>
        </w:rPr>
        <w:t>. Wykonawca zobowiązany jest do wystawiania faktur z następującymi danymi:</w:t>
      </w:r>
    </w:p>
    <w:p w14:paraId="2285D6DB" w14:textId="32893E2B" w:rsidR="00C248C5" w:rsidRPr="0090744B" w:rsidRDefault="00137023" w:rsidP="00137023">
      <w:pPr>
        <w:widowControl/>
        <w:suppressAutoHyphens w:val="0"/>
        <w:adjustRightInd/>
        <w:spacing w:after="0" w:line="240" w:lineRule="auto"/>
        <w:ind w:left="357"/>
        <w:rPr>
          <w:rFonts w:eastAsia="Calibri" w:cs="Times New Roman"/>
          <w:i/>
          <w:iCs/>
          <w:lang w:eastAsia="en-US"/>
        </w:rPr>
      </w:pPr>
      <w:r w:rsidRPr="0090744B">
        <w:rPr>
          <w:rFonts w:eastAsia="Calibri" w:cs="Times New Roman"/>
          <w:i/>
          <w:iCs/>
          <w:lang w:eastAsia="en-US"/>
        </w:rPr>
        <w:t>Nabywca: Gmina Janów Podlaski, ul. Bialska 6A, 21-505 Janów Podlaski, NIP: 5372251327;</w:t>
      </w:r>
      <w:r w:rsidRPr="0090744B">
        <w:rPr>
          <w:rFonts w:eastAsia="Calibri" w:cs="Times New Roman"/>
          <w:i/>
          <w:iCs/>
          <w:lang w:eastAsia="en-US"/>
        </w:rPr>
        <w:br/>
        <w:t xml:space="preserve">Odbiorca: Urząd Miejski w Janowie Podlaskim, ul. Bialska 6A, 21-505 Janów Podlaski, NIP: 5371617743 </w:t>
      </w:r>
      <w:r w:rsidRPr="0090744B">
        <w:rPr>
          <w:rFonts w:eastAsia="Calibri" w:cs="Times New Roman"/>
          <w:lang w:eastAsia="en-US"/>
        </w:rPr>
        <w:t>(</w:t>
      </w:r>
      <w:r w:rsidRPr="0090744B">
        <w:rPr>
          <w:rFonts w:eastAsia="Calibri" w:cs="Times New Roman"/>
          <w:i/>
          <w:iCs/>
          <w:lang w:eastAsia="en-US"/>
        </w:rPr>
        <w:t xml:space="preserve">na potrzeby wystawiania i przekazywania faktur ustrukturyzowanych </w:t>
      </w:r>
      <w:r w:rsidRPr="0090744B">
        <w:rPr>
          <w:rFonts w:eastAsia="Calibri" w:cs="Times New Roman"/>
          <w:i/>
          <w:iCs/>
          <w:lang w:eastAsia="en-US"/>
        </w:rPr>
        <w:br/>
        <w:t>w Krajowym Systemie e-Faktur (</w:t>
      </w:r>
      <w:proofErr w:type="spellStart"/>
      <w:r w:rsidRPr="0090744B">
        <w:rPr>
          <w:rFonts w:eastAsia="Calibri" w:cs="Times New Roman"/>
          <w:i/>
          <w:iCs/>
          <w:lang w:eastAsia="en-US"/>
        </w:rPr>
        <w:t>KSeF</w:t>
      </w:r>
      <w:proofErr w:type="spellEnd"/>
      <w:r w:rsidRPr="0090744B">
        <w:rPr>
          <w:rFonts w:eastAsia="Calibri" w:cs="Times New Roman"/>
          <w:i/>
          <w:iCs/>
          <w:lang w:eastAsia="en-US"/>
        </w:rPr>
        <w:t>)</w:t>
      </w:r>
      <w:r w:rsidRPr="0090744B">
        <w:rPr>
          <w:rFonts w:eastAsia="Calibri" w:cs="Times New Roman"/>
          <w:lang w:eastAsia="en-US"/>
        </w:rPr>
        <w:t>).</w:t>
      </w:r>
    </w:p>
    <w:p w14:paraId="4685294E" w14:textId="0BEC2123" w:rsidR="00F41921" w:rsidRPr="0090744B" w:rsidRDefault="00C248C5" w:rsidP="00F41921">
      <w:pPr>
        <w:widowControl/>
        <w:numPr>
          <w:ilvl w:val="0"/>
          <w:numId w:val="2"/>
        </w:numPr>
        <w:suppressAutoHyphens w:val="0"/>
        <w:adjustRightInd/>
        <w:spacing w:after="0" w:line="240" w:lineRule="auto"/>
        <w:ind w:left="357" w:hanging="357"/>
        <w:rPr>
          <w:rFonts w:eastAsia="Calibri" w:cs="Times New Roman"/>
          <w:lang w:eastAsia="en-US"/>
        </w:rPr>
      </w:pPr>
      <w:r w:rsidRPr="0090744B">
        <w:rPr>
          <w:rFonts w:eastAsia="Calibri" w:cs="Times New Roman"/>
          <w:lang w:eastAsia="en-US"/>
        </w:rPr>
        <w:t>Za datę zapłaty uznaje się datę obciążenia rachunku bankowego Zamawiającego.</w:t>
      </w:r>
    </w:p>
    <w:p w14:paraId="6C4D6531" w14:textId="77777777" w:rsidR="00F41921" w:rsidRPr="0090744B" w:rsidRDefault="00F41921" w:rsidP="00F41921">
      <w:pPr>
        <w:widowControl/>
        <w:suppressAutoHyphens w:val="0"/>
        <w:adjustRightInd/>
        <w:spacing w:after="120" w:line="240" w:lineRule="auto"/>
        <w:jc w:val="center"/>
        <w:rPr>
          <w:rFonts w:cs="Times New Roman"/>
          <w:b/>
          <w:bCs/>
          <w:color w:val="EE0000"/>
          <w:lang w:eastAsia="pl-PL"/>
        </w:rPr>
      </w:pPr>
    </w:p>
    <w:p w14:paraId="11661903" w14:textId="7CBFFCAD" w:rsidR="00F41921" w:rsidRPr="0090744B" w:rsidRDefault="00F41921" w:rsidP="00F41921">
      <w:pPr>
        <w:widowControl/>
        <w:suppressAutoHyphens w:val="0"/>
        <w:adjustRightInd/>
        <w:spacing w:after="120" w:line="240" w:lineRule="auto"/>
        <w:jc w:val="center"/>
        <w:rPr>
          <w:rFonts w:cs="Times New Roman"/>
          <w:lang w:eastAsia="pl-PL"/>
        </w:rPr>
      </w:pPr>
      <w:r w:rsidRPr="0090744B">
        <w:rPr>
          <w:rFonts w:cs="Times New Roman"/>
          <w:b/>
          <w:bCs/>
          <w:lang w:eastAsia="pl-PL"/>
        </w:rPr>
        <w:t xml:space="preserve">§ 4 </w:t>
      </w:r>
      <w:r w:rsidRPr="0090744B">
        <w:rPr>
          <w:rFonts w:cs="Times New Roman"/>
          <w:b/>
          <w:bCs/>
          <w:lang w:eastAsia="pl-PL"/>
        </w:rPr>
        <w:br/>
        <w:t>Odpowiedzialność za szkody</w:t>
      </w:r>
    </w:p>
    <w:p w14:paraId="14DA44A3" w14:textId="77777777" w:rsidR="00F41921" w:rsidRPr="0090744B" w:rsidRDefault="00F41921" w:rsidP="00F41921">
      <w:pPr>
        <w:widowControl/>
        <w:numPr>
          <w:ilvl w:val="0"/>
          <w:numId w:val="18"/>
        </w:numPr>
        <w:tabs>
          <w:tab w:val="clear" w:pos="720"/>
          <w:tab w:val="num" w:pos="360"/>
        </w:tabs>
        <w:suppressAutoHyphens w:val="0"/>
        <w:adjustRightInd/>
        <w:spacing w:after="0" w:line="240" w:lineRule="auto"/>
        <w:ind w:left="284" w:hanging="284"/>
        <w:rPr>
          <w:rFonts w:cs="Times New Roman"/>
          <w:lang w:eastAsia="pl-PL"/>
        </w:rPr>
      </w:pPr>
      <w:r w:rsidRPr="0090744B">
        <w:rPr>
          <w:rFonts w:cs="Times New Roman"/>
          <w:lang w:eastAsia="pl-PL"/>
        </w:rPr>
        <w:t xml:space="preserve">Wykonawca ponosi pełną odpowiedzialność za wszelkie szkody powstałe w trakcie realizacji przedmiotu umowy, w szczególności: </w:t>
      </w:r>
    </w:p>
    <w:p w14:paraId="63DF8047" w14:textId="77777777" w:rsidR="00F41921" w:rsidRPr="0090744B" w:rsidRDefault="00F41921" w:rsidP="00F41921">
      <w:pPr>
        <w:pStyle w:val="Akapitzlist"/>
        <w:numPr>
          <w:ilvl w:val="0"/>
          <w:numId w:val="20"/>
        </w:numPr>
        <w:spacing w:after="0" w:line="240" w:lineRule="auto"/>
        <w:ind w:left="1003" w:hanging="357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</w:rPr>
        <w:t xml:space="preserve">uszkodzenia nawierzchni dróg, poboczy oraz infrastruktury towarzyszącej, </w:t>
      </w:r>
    </w:p>
    <w:p w14:paraId="53A5A5D6" w14:textId="77777777" w:rsidR="00F41921" w:rsidRPr="0090744B" w:rsidRDefault="00F41921" w:rsidP="00F41921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</w:rPr>
        <w:t xml:space="preserve">szkody powstałe podczas transportu, załadunku, rozładunku i rozplantowania materiału, </w:t>
      </w:r>
    </w:p>
    <w:p w14:paraId="284D1A0F" w14:textId="77777777" w:rsidR="00F41921" w:rsidRPr="0090744B" w:rsidRDefault="00F41921" w:rsidP="00F41921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</w:rPr>
        <w:t xml:space="preserve">szkody na mieniu osób trzecich, </w:t>
      </w:r>
    </w:p>
    <w:p w14:paraId="691C12B9" w14:textId="4080CD34" w:rsidR="00F41921" w:rsidRPr="0090744B" w:rsidRDefault="00F41921" w:rsidP="00F41921">
      <w:pPr>
        <w:pStyle w:val="Akapitzlist"/>
        <w:numPr>
          <w:ilvl w:val="0"/>
          <w:numId w:val="20"/>
        </w:numPr>
        <w:spacing w:after="0" w:line="240" w:lineRule="auto"/>
        <w:ind w:left="1003" w:hanging="357"/>
        <w:contextualSpacing w:val="0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</w:rPr>
        <w:t xml:space="preserve">szkody na osobach, w tym wypadki skutkujące uszczerbkiem na zdrowiu lub śmiercią. </w:t>
      </w:r>
    </w:p>
    <w:p w14:paraId="750735EB" w14:textId="77777777" w:rsidR="00F41921" w:rsidRPr="0090744B" w:rsidRDefault="00F41921" w:rsidP="00F41921">
      <w:pPr>
        <w:widowControl/>
        <w:numPr>
          <w:ilvl w:val="0"/>
          <w:numId w:val="18"/>
        </w:numPr>
        <w:tabs>
          <w:tab w:val="clear" w:pos="720"/>
          <w:tab w:val="num" w:pos="360"/>
        </w:tabs>
        <w:suppressAutoHyphens w:val="0"/>
        <w:adjustRightInd/>
        <w:spacing w:after="0" w:line="240" w:lineRule="auto"/>
        <w:ind w:left="284" w:hanging="284"/>
        <w:rPr>
          <w:rFonts w:cs="Times New Roman"/>
          <w:lang w:eastAsia="pl-PL"/>
        </w:rPr>
      </w:pPr>
      <w:r w:rsidRPr="0090744B">
        <w:rPr>
          <w:rFonts w:cs="Times New Roman"/>
          <w:lang w:eastAsia="pl-PL"/>
        </w:rPr>
        <w:t xml:space="preserve">Wykonawca zobowiązany jest do niezwłocznego usunięcia szkód powstałych z jego winy na własny koszt lub pokrycia kosztów ich usunięcia. </w:t>
      </w:r>
    </w:p>
    <w:p w14:paraId="30AC7C19" w14:textId="77777777" w:rsidR="00F41921" w:rsidRPr="0090744B" w:rsidRDefault="00F41921" w:rsidP="00F41921">
      <w:pPr>
        <w:widowControl/>
        <w:numPr>
          <w:ilvl w:val="0"/>
          <w:numId w:val="18"/>
        </w:numPr>
        <w:tabs>
          <w:tab w:val="clear" w:pos="720"/>
          <w:tab w:val="num" w:pos="360"/>
        </w:tabs>
        <w:suppressAutoHyphens w:val="0"/>
        <w:adjustRightInd/>
        <w:spacing w:before="100" w:beforeAutospacing="1" w:after="100" w:afterAutospacing="1" w:line="240" w:lineRule="auto"/>
        <w:ind w:left="284" w:hanging="284"/>
        <w:rPr>
          <w:rFonts w:cs="Times New Roman"/>
          <w:lang w:eastAsia="pl-PL"/>
        </w:rPr>
      </w:pPr>
      <w:r w:rsidRPr="0090744B">
        <w:rPr>
          <w:rFonts w:cs="Times New Roman"/>
          <w:lang w:eastAsia="pl-PL"/>
        </w:rPr>
        <w:t xml:space="preserve">W przypadku niewywiązania się przez Wykonawcę z obowiązku, o którym mowa w ust. 2, Zamawiający ma prawo usunąć szkodę we własnym zakresie, a kosztami obciążyć Wykonawcę, potrącając je z należnego wynagrodzenia. </w:t>
      </w:r>
    </w:p>
    <w:p w14:paraId="64218B25" w14:textId="77777777" w:rsidR="00F41921" w:rsidRPr="0090744B" w:rsidRDefault="00F41921" w:rsidP="00F41921">
      <w:pPr>
        <w:widowControl/>
        <w:numPr>
          <w:ilvl w:val="0"/>
          <w:numId w:val="18"/>
        </w:numPr>
        <w:tabs>
          <w:tab w:val="clear" w:pos="720"/>
          <w:tab w:val="num" w:pos="360"/>
        </w:tabs>
        <w:suppressAutoHyphens w:val="0"/>
        <w:adjustRightInd/>
        <w:spacing w:before="100" w:beforeAutospacing="1" w:after="100" w:afterAutospacing="1" w:line="240" w:lineRule="auto"/>
        <w:ind w:left="284" w:hanging="284"/>
        <w:rPr>
          <w:rFonts w:cs="Times New Roman"/>
          <w:lang w:eastAsia="pl-PL"/>
        </w:rPr>
      </w:pPr>
      <w:r w:rsidRPr="0090744B">
        <w:rPr>
          <w:rFonts w:cs="Times New Roman"/>
          <w:lang w:eastAsia="pl-PL"/>
        </w:rPr>
        <w:t xml:space="preserve">Wykonawca ponosi odpowiedzialność za działania i zaniechania osób, którymi posługuje się przy realizacji umowy, jak za działania własne. </w:t>
      </w:r>
    </w:p>
    <w:p w14:paraId="75E3EFE4" w14:textId="702FFBD0" w:rsidR="00F41921" w:rsidRPr="0090744B" w:rsidRDefault="00F41921" w:rsidP="00F41921">
      <w:pPr>
        <w:widowControl/>
        <w:numPr>
          <w:ilvl w:val="0"/>
          <w:numId w:val="18"/>
        </w:numPr>
        <w:tabs>
          <w:tab w:val="clear" w:pos="720"/>
          <w:tab w:val="num" w:pos="360"/>
        </w:tabs>
        <w:suppressAutoHyphens w:val="0"/>
        <w:adjustRightInd/>
        <w:spacing w:before="100" w:beforeAutospacing="1" w:after="100" w:afterAutospacing="1" w:line="240" w:lineRule="auto"/>
        <w:ind w:left="284" w:hanging="284"/>
        <w:rPr>
          <w:rFonts w:cs="Times New Roman"/>
          <w:lang w:eastAsia="pl-PL"/>
        </w:rPr>
      </w:pPr>
      <w:r w:rsidRPr="0090744B">
        <w:rPr>
          <w:rFonts w:cs="Times New Roman"/>
          <w:lang w:eastAsia="pl-PL"/>
        </w:rPr>
        <w:t>Wykonawca oświadcza, że posiada ubezpieczenie odpowiedzialności cywilnej w zakresie prowadzonej działalności gospodarczej obejmujące szkody związane z realizacją niniejszej umowy i zobowiązuje się do utrzymania tego ubezpieczenia przez cały okres obowiązywania umowy.</w:t>
      </w:r>
    </w:p>
    <w:p w14:paraId="225A20E2" w14:textId="24DABC60" w:rsidR="00C248C5" w:rsidRPr="0090744B" w:rsidRDefault="00C248C5" w:rsidP="00AE2931">
      <w:pPr>
        <w:autoSpaceDE w:val="0"/>
        <w:spacing w:before="360" w:after="0" w:line="240" w:lineRule="auto"/>
        <w:jc w:val="center"/>
        <w:rPr>
          <w:rFonts w:cs="Times New Roman"/>
          <w:b/>
          <w:bCs/>
        </w:rPr>
      </w:pPr>
      <w:r w:rsidRPr="0090744B">
        <w:rPr>
          <w:rFonts w:cs="Times New Roman"/>
          <w:b/>
          <w:bCs/>
        </w:rPr>
        <w:t xml:space="preserve">§ </w:t>
      </w:r>
      <w:r w:rsidR="00BD62DB" w:rsidRPr="0090744B">
        <w:rPr>
          <w:rFonts w:cs="Times New Roman"/>
          <w:b/>
          <w:bCs/>
        </w:rPr>
        <w:t>5</w:t>
      </w:r>
    </w:p>
    <w:p w14:paraId="76AC44C2" w14:textId="77777777" w:rsidR="00C248C5" w:rsidRPr="0090744B" w:rsidRDefault="00C248C5" w:rsidP="009C2DED">
      <w:pPr>
        <w:autoSpaceDE w:val="0"/>
        <w:spacing w:after="120" w:line="240" w:lineRule="auto"/>
        <w:jc w:val="center"/>
        <w:rPr>
          <w:rFonts w:cs="Times New Roman"/>
          <w:b/>
          <w:bCs/>
        </w:rPr>
      </w:pPr>
      <w:r w:rsidRPr="0090744B">
        <w:rPr>
          <w:rFonts w:cs="Times New Roman"/>
          <w:b/>
          <w:bCs/>
        </w:rPr>
        <w:t>Kary umowne</w:t>
      </w:r>
    </w:p>
    <w:p w14:paraId="00CAD640" w14:textId="77777777" w:rsidR="000A54D0" w:rsidRPr="0090744B" w:rsidRDefault="000A54D0" w:rsidP="000A54D0">
      <w:pPr>
        <w:widowControl/>
        <w:numPr>
          <w:ilvl w:val="0"/>
          <w:numId w:val="16"/>
        </w:numPr>
        <w:suppressAutoHyphens w:val="0"/>
        <w:adjustRightInd/>
        <w:spacing w:after="0" w:line="259" w:lineRule="auto"/>
        <w:ind w:left="357" w:hanging="357"/>
        <w:contextualSpacing/>
        <w:rPr>
          <w:rFonts w:cs="Times New Roman"/>
          <w:kern w:val="2"/>
          <w14:ligatures w14:val="standardContextual"/>
        </w:rPr>
      </w:pPr>
      <w:r w:rsidRPr="0090744B">
        <w:rPr>
          <w:rFonts w:cs="Times New Roman"/>
          <w:kern w:val="2"/>
          <w14:ligatures w14:val="standardContextual"/>
        </w:rPr>
        <w:t xml:space="preserve">Wykonawca zapłaci Zamawiającemu kary umowne w następujących przypadkach: </w:t>
      </w:r>
    </w:p>
    <w:p w14:paraId="008A183D" w14:textId="2D306CE6" w:rsidR="000A54D0" w:rsidRPr="0090744B" w:rsidRDefault="000A54D0" w:rsidP="000A54D0">
      <w:pPr>
        <w:widowControl/>
        <w:numPr>
          <w:ilvl w:val="0"/>
          <w:numId w:val="17"/>
        </w:numPr>
        <w:suppressAutoHyphens w:val="0"/>
        <w:adjustRightInd/>
        <w:spacing w:after="0" w:line="259" w:lineRule="auto"/>
        <w:contextualSpacing/>
        <w:rPr>
          <w:rFonts w:cs="Times New Roman"/>
          <w:kern w:val="2"/>
          <w14:ligatures w14:val="standardContextual"/>
        </w:rPr>
      </w:pPr>
      <w:r w:rsidRPr="0090744B">
        <w:rPr>
          <w:rFonts w:cs="Times New Roman"/>
          <w:kern w:val="2"/>
          <w14:ligatures w14:val="standardContextual"/>
        </w:rPr>
        <w:t xml:space="preserve">za zwłokę w wykonaniu przedmiotu zamówienia powstałą z winy Wykonawcy w wysokości 0,2% maksymalnego wynagrodzenia brutto określonego w § 3 ust. 2, za każdy dzień zwłoki, </w:t>
      </w:r>
    </w:p>
    <w:p w14:paraId="4CD09E79" w14:textId="6A650CF6" w:rsidR="000A54D0" w:rsidRPr="0090744B" w:rsidRDefault="000A54D0" w:rsidP="000A54D0">
      <w:pPr>
        <w:widowControl/>
        <w:numPr>
          <w:ilvl w:val="0"/>
          <w:numId w:val="17"/>
        </w:numPr>
        <w:suppressAutoHyphens w:val="0"/>
        <w:adjustRightInd/>
        <w:spacing w:after="0" w:line="259" w:lineRule="auto"/>
        <w:contextualSpacing/>
        <w:rPr>
          <w:rFonts w:cs="Times New Roman"/>
          <w:kern w:val="2"/>
          <w14:ligatures w14:val="standardContextual"/>
        </w:rPr>
      </w:pPr>
      <w:r w:rsidRPr="0090744B">
        <w:rPr>
          <w:rFonts w:cs="Times New Roman"/>
          <w:kern w:val="2"/>
          <w14:ligatures w14:val="standardContextual"/>
        </w:rPr>
        <w:t xml:space="preserve">z tytułu odstąpienia od Umowy z przyczyn leżących po stronie Wykonawcy – w wysokości </w:t>
      </w:r>
      <w:r w:rsidRPr="0090744B">
        <w:rPr>
          <w:rFonts w:cs="Times New Roman"/>
          <w:kern w:val="2"/>
          <w14:ligatures w14:val="standardContextual"/>
        </w:rPr>
        <w:br/>
        <w:t xml:space="preserve">20% maksymalnego wynagrodzenia brutto określonego w § 3 ust. 2, </w:t>
      </w:r>
    </w:p>
    <w:p w14:paraId="6D617F86" w14:textId="77777777" w:rsidR="000A54D0" w:rsidRPr="0090744B" w:rsidRDefault="000A54D0" w:rsidP="000A54D0">
      <w:pPr>
        <w:widowControl/>
        <w:numPr>
          <w:ilvl w:val="0"/>
          <w:numId w:val="16"/>
        </w:numPr>
        <w:suppressAutoHyphens w:val="0"/>
        <w:adjustRightInd/>
        <w:spacing w:after="0" w:line="259" w:lineRule="auto"/>
        <w:ind w:left="357" w:hanging="357"/>
        <w:contextualSpacing/>
        <w:rPr>
          <w:rFonts w:cs="Times New Roman"/>
          <w:kern w:val="2"/>
          <w14:ligatures w14:val="standardContextual"/>
        </w:rPr>
      </w:pPr>
      <w:r w:rsidRPr="0090744B">
        <w:rPr>
          <w:rFonts w:cs="Times New Roman"/>
          <w:spacing w:val="-5"/>
          <w:kern w:val="2"/>
          <w14:ligatures w14:val="standardContextual"/>
        </w:rPr>
        <w:t>Zamawiający ma prawo potrącenia kar umownych z należnego Wykonawcy wynagrodzenia.</w:t>
      </w:r>
    </w:p>
    <w:p w14:paraId="50662107" w14:textId="0E09EC70" w:rsidR="000A54D0" w:rsidRPr="0090744B" w:rsidRDefault="000A54D0" w:rsidP="000A54D0">
      <w:pPr>
        <w:widowControl/>
        <w:numPr>
          <w:ilvl w:val="0"/>
          <w:numId w:val="16"/>
        </w:numPr>
        <w:suppressAutoHyphens w:val="0"/>
        <w:adjustRightInd/>
        <w:spacing w:after="0" w:line="259" w:lineRule="auto"/>
        <w:ind w:left="357" w:hanging="357"/>
        <w:contextualSpacing/>
        <w:rPr>
          <w:rFonts w:cs="Times New Roman"/>
          <w:kern w:val="2"/>
          <w14:ligatures w14:val="standardContextual"/>
        </w:rPr>
      </w:pPr>
      <w:r w:rsidRPr="0090744B">
        <w:rPr>
          <w:rFonts w:cs="Times New Roman"/>
          <w:kern w:val="2"/>
          <w14:ligatures w14:val="standardContextual"/>
        </w:rPr>
        <w:t xml:space="preserve">Zamawiający zapłaci Wykonawcy karę umowną </w:t>
      </w:r>
      <w:r w:rsidRPr="0090744B">
        <w:rPr>
          <w:rFonts w:eastAsia="Calibri" w:cs="Times New Roman"/>
          <w:kern w:val="2"/>
          <w14:ligatures w14:val="standardContextual"/>
        </w:rPr>
        <w:t xml:space="preserve">z tytułu odstąpienia od umowy z przyczyn leżących po stronie Zamawiającego – w wysokości 20% maksymalnego </w:t>
      </w:r>
      <w:r w:rsidRPr="0090744B">
        <w:rPr>
          <w:rFonts w:cs="Times New Roman"/>
          <w:kern w:val="2"/>
          <w14:ligatures w14:val="standardContextual"/>
        </w:rPr>
        <w:t>wynagrodzenia brutto określonego w § 3 ust. 2</w:t>
      </w:r>
      <w:r w:rsidRPr="0090744B">
        <w:rPr>
          <w:rFonts w:eastAsia="Calibri" w:cs="Times New Roman"/>
          <w:kern w:val="2"/>
          <w14:ligatures w14:val="standardContextual"/>
        </w:rPr>
        <w:t>.</w:t>
      </w:r>
    </w:p>
    <w:p w14:paraId="790DF25D" w14:textId="6C096805" w:rsidR="000A54D0" w:rsidRDefault="000A54D0" w:rsidP="000A54D0">
      <w:pPr>
        <w:widowControl/>
        <w:numPr>
          <w:ilvl w:val="0"/>
          <w:numId w:val="16"/>
        </w:numPr>
        <w:suppressAutoHyphens w:val="0"/>
        <w:adjustRightInd/>
        <w:spacing w:after="0" w:line="259" w:lineRule="auto"/>
        <w:ind w:left="357" w:hanging="357"/>
        <w:contextualSpacing/>
        <w:rPr>
          <w:rFonts w:cs="Times New Roman"/>
          <w:kern w:val="2"/>
          <w14:ligatures w14:val="standardContextual"/>
        </w:rPr>
      </w:pPr>
      <w:r w:rsidRPr="0090744B">
        <w:rPr>
          <w:rFonts w:cs="Times New Roman"/>
          <w:kern w:val="2"/>
          <w14:ligatures w14:val="standardContextual"/>
        </w:rPr>
        <w:t xml:space="preserve">Łączna maksymalna wysokość kar, których mogą dochodzić strony, wynosi </w:t>
      </w:r>
      <w:r w:rsidRPr="0090744B">
        <w:rPr>
          <w:rFonts w:cs="Times New Roman"/>
          <w:b/>
          <w:kern w:val="2"/>
          <w14:ligatures w14:val="standardContextual"/>
        </w:rPr>
        <w:t>30%</w:t>
      </w:r>
      <w:r w:rsidRPr="0090744B">
        <w:rPr>
          <w:rFonts w:cs="Times New Roman"/>
          <w:kern w:val="2"/>
          <w14:ligatures w14:val="standardContextual"/>
        </w:rPr>
        <w:t xml:space="preserve"> maksymalnego wynagrodzenia brutto określone</w:t>
      </w:r>
      <w:r w:rsidR="009C2DED" w:rsidRPr="0090744B">
        <w:rPr>
          <w:rFonts w:cs="Times New Roman"/>
          <w:kern w:val="2"/>
          <w14:ligatures w14:val="standardContextual"/>
        </w:rPr>
        <w:t>go</w:t>
      </w:r>
      <w:r w:rsidRPr="0090744B">
        <w:rPr>
          <w:rFonts w:cs="Times New Roman"/>
          <w:kern w:val="2"/>
          <w14:ligatures w14:val="standardContextual"/>
        </w:rPr>
        <w:t xml:space="preserve"> w § 3 ust. 2.</w:t>
      </w:r>
    </w:p>
    <w:p w14:paraId="587B6DB7" w14:textId="77777777" w:rsidR="0090744B" w:rsidRDefault="0090744B" w:rsidP="0090744B">
      <w:pPr>
        <w:widowControl/>
        <w:suppressAutoHyphens w:val="0"/>
        <w:adjustRightInd/>
        <w:spacing w:after="0" w:line="259" w:lineRule="auto"/>
        <w:ind w:left="357"/>
        <w:contextualSpacing/>
        <w:rPr>
          <w:rFonts w:cs="Times New Roman"/>
          <w:kern w:val="2"/>
          <w14:ligatures w14:val="standardContextual"/>
        </w:rPr>
      </w:pPr>
    </w:p>
    <w:p w14:paraId="5F82D2D2" w14:textId="77777777" w:rsidR="0090744B" w:rsidRPr="0090744B" w:rsidRDefault="0090744B" w:rsidP="0090744B">
      <w:pPr>
        <w:widowControl/>
        <w:suppressAutoHyphens w:val="0"/>
        <w:adjustRightInd/>
        <w:spacing w:after="0" w:line="259" w:lineRule="auto"/>
        <w:ind w:left="357"/>
        <w:contextualSpacing/>
        <w:rPr>
          <w:rFonts w:cs="Times New Roman"/>
          <w:kern w:val="2"/>
          <w14:ligatures w14:val="standardContextual"/>
        </w:rPr>
      </w:pPr>
    </w:p>
    <w:p w14:paraId="7ED1F5F9" w14:textId="2D3CEBA6" w:rsidR="00C248C5" w:rsidRPr="0090744B" w:rsidRDefault="00C248C5" w:rsidP="00AE2931">
      <w:pPr>
        <w:autoSpaceDE w:val="0"/>
        <w:spacing w:before="360" w:after="0" w:line="240" w:lineRule="auto"/>
        <w:jc w:val="center"/>
        <w:rPr>
          <w:rFonts w:cs="Times New Roman"/>
          <w:b/>
          <w:bCs/>
        </w:rPr>
      </w:pPr>
      <w:r w:rsidRPr="0090744B">
        <w:rPr>
          <w:rFonts w:cs="Times New Roman"/>
          <w:b/>
          <w:bCs/>
        </w:rPr>
        <w:t xml:space="preserve">§ </w:t>
      </w:r>
      <w:r w:rsidR="00BD62DB" w:rsidRPr="0090744B">
        <w:rPr>
          <w:rFonts w:cs="Times New Roman"/>
          <w:b/>
          <w:bCs/>
        </w:rPr>
        <w:t>6</w:t>
      </w:r>
    </w:p>
    <w:p w14:paraId="57D65CAC" w14:textId="77777777" w:rsidR="00C248C5" w:rsidRPr="0090744B" w:rsidRDefault="00C248C5" w:rsidP="00C248C5">
      <w:pPr>
        <w:spacing w:line="240" w:lineRule="auto"/>
        <w:jc w:val="center"/>
        <w:rPr>
          <w:rFonts w:cs="Times New Roman"/>
          <w:b/>
        </w:rPr>
      </w:pPr>
      <w:r w:rsidRPr="0090744B">
        <w:rPr>
          <w:rFonts w:cs="Times New Roman"/>
          <w:b/>
        </w:rPr>
        <w:t>Odstąpienie od umowy</w:t>
      </w:r>
    </w:p>
    <w:p w14:paraId="55AE1F34" w14:textId="19D68ECF" w:rsidR="00C248C5" w:rsidRPr="0090744B" w:rsidRDefault="00C248C5" w:rsidP="008C17F9">
      <w:pPr>
        <w:widowControl/>
        <w:numPr>
          <w:ilvl w:val="0"/>
          <w:numId w:val="5"/>
        </w:numPr>
        <w:suppressAutoHyphens w:val="0"/>
        <w:adjustRightInd/>
        <w:spacing w:after="0" w:line="240" w:lineRule="auto"/>
        <w:rPr>
          <w:rFonts w:cs="Times New Roman"/>
        </w:rPr>
      </w:pPr>
      <w:r w:rsidRPr="0090744B">
        <w:rPr>
          <w:rFonts w:cs="Times New Roman"/>
        </w:rPr>
        <w:t>W razie zaistnienia istotnej zmiany okoliczności powodującej, że wykonanie umowy nie leży w</w:t>
      </w:r>
      <w:r w:rsidR="003A6BEA" w:rsidRPr="0090744B">
        <w:rPr>
          <w:rFonts w:cs="Times New Roman"/>
        </w:rPr>
        <w:t> </w:t>
      </w:r>
      <w:r w:rsidRPr="0090744B">
        <w:rPr>
          <w:rFonts w:cs="Times New Roman"/>
        </w:rPr>
        <w:t>interesie publicznym, czego nie można było przewidzieć w chwili zawarcia umowy, Zamawiający może odstąpić od umowy w terminie 30 dni od daty powzięcia wiadomości o tych okolicznościach. W takim wypadku Wykonawca może żądać jedynie wynagrodzenia należnego mu z tytułu wykonania części umowy.</w:t>
      </w:r>
    </w:p>
    <w:p w14:paraId="13EFFD3D" w14:textId="77777777" w:rsidR="00C248C5" w:rsidRPr="0090744B" w:rsidRDefault="00C248C5" w:rsidP="008C17F9">
      <w:pPr>
        <w:widowControl/>
        <w:numPr>
          <w:ilvl w:val="0"/>
          <w:numId w:val="5"/>
        </w:numPr>
        <w:suppressAutoHyphens w:val="0"/>
        <w:adjustRightInd/>
        <w:spacing w:after="0" w:line="240" w:lineRule="auto"/>
        <w:rPr>
          <w:rFonts w:cs="Times New Roman"/>
        </w:rPr>
      </w:pPr>
      <w:r w:rsidRPr="0090744B">
        <w:rPr>
          <w:rFonts w:cs="Times New Roman"/>
        </w:rPr>
        <w:t>W przypadku, o którym mowa w ust. 1 postanowienia o karze umownej nie mają zastosowania.</w:t>
      </w:r>
    </w:p>
    <w:p w14:paraId="78D2BD7C" w14:textId="77777777" w:rsidR="00C248C5" w:rsidRPr="0090744B" w:rsidRDefault="00C248C5" w:rsidP="008C17F9">
      <w:pPr>
        <w:widowControl/>
        <w:numPr>
          <w:ilvl w:val="0"/>
          <w:numId w:val="5"/>
        </w:numPr>
        <w:tabs>
          <w:tab w:val="left" w:pos="0"/>
        </w:tabs>
        <w:suppressAutoHyphens w:val="0"/>
        <w:adjustRightInd/>
        <w:spacing w:after="0" w:line="240" w:lineRule="auto"/>
        <w:rPr>
          <w:rFonts w:cs="Times New Roman"/>
        </w:rPr>
      </w:pPr>
      <w:r w:rsidRPr="0090744B">
        <w:rPr>
          <w:rFonts w:cs="Times New Roman"/>
        </w:rPr>
        <w:t xml:space="preserve">Zamawiający zastrzega sobie prawo, a Wykonawca wyraża zgodę na odstąpienie od umowy lub jej części, w przypadku okoliczności nie dających się przewidzieć na dzień zawarcia umowy, a występujących po stronie Zamawiającego. O okolicznościach zaistnienia przesłanek zmierzających do odstąpienia od umowy Zamawiający powiadomi drugą stronę niezwłocznie z pozyskaniem takiej informacji lub decyzji. </w:t>
      </w:r>
    </w:p>
    <w:p w14:paraId="10F97E7C" w14:textId="4816F2C6" w:rsidR="00AE2931" w:rsidRPr="0090744B" w:rsidRDefault="00C248C5" w:rsidP="007A5A77">
      <w:pPr>
        <w:widowControl/>
        <w:numPr>
          <w:ilvl w:val="0"/>
          <w:numId w:val="5"/>
        </w:numPr>
        <w:suppressAutoHyphens w:val="0"/>
        <w:adjustRightInd/>
        <w:spacing w:after="0" w:line="240" w:lineRule="auto"/>
        <w:rPr>
          <w:rFonts w:cs="Times New Roman"/>
        </w:rPr>
      </w:pPr>
      <w:r w:rsidRPr="0090744B">
        <w:rPr>
          <w:rFonts w:cs="Times New Roman"/>
          <w:bCs/>
        </w:rPr>
        <w:t xml:space="preserve">Zamawiający ma prawo odstąpić od umowy z przyczyn zależnych od Wykonawcy niezwłocznie po stwierdzeniu niewywiązywania się Wykonawcy z warunków umowy w szczególności rażącego naruszenia postanowień </w:t>
      </w:r>
      <w:r w:rsidRPr="0090744B">
        <w:rPr>
          <w:rFonts w:cs="Times New Roman"/>
        </w:rPr>
        <w:t>§</w:t>
      </w:r>
      <w:r w:rsidR="00AE2931" w:rsidRPr="0090744B">
        <w:rPr>
          <w:rFonts w:cs="Times New Roman"/>
        </w:rPr>
        <w:t xml:space="preserve"> </w:t>
      </w:r>
      <w:r w:rsidRPr="0090744B">
        <w:rPr>
          <w:rFonts w:cs="Times New Roman"/>
          <w:bCs/>
        </w:rPr>
        <w:t>1 umowy, z zachowaniem prawa do naliczenia kar umownych.</w:t>
      </w:r>
    </w:p>
    <w:p w14:paraId="1C95C473" w14:textId="6482B470" w:rsidR="00C248C5" w:rsidRPr="0090744B" w:rsidRDefault="00C248C5" w:rsidP="009C2DED">
      <w:pPr>
        <w:pStyle w:val="Akapitzlist"/>
        <w:autoSpaceDE w:val="0"/>
        <w:spacing w:before="360"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0744B">
        <w:rPr>
          <w:rFonts w:ascii="Times New Roman" w:hAnsi="Times New Roman"/>
          <w:b/>
          <w:bCs/>
        </w:rPr>
        <w:t xml:space="preserve">§ </w:t>
      </w:r>
      <w:r w:rsidR="00BD62DB" w:rsidRPr="0090744B">
        <w:rPr>
          <w:rFonts w:ascii="Times New Roman" w:hAnsi="Times New Roman"/>
          <w:b/>
          <w:bCs/>
        </w:rPr>
        <w:t>7</w:t>
      </w:r>
    </w:p>
    <w:p w14:paraId="389E2E45" w14:textId="08C756E2" w:rsidR="00C248C5" w:rsidRPr="0090744B" w:rsidRDefault="00C248C5" w:rsidP="009A2B86">
      <w:pPr>
        <w:pStyle w:val="Akapitzlist"/>
        <w:autoSpaceDE w:val="0"/>
        <w:spacing w:before="360" w:after="0" w:line="360" w:lineRule="auto"/>
        <w:ind w:left="0"/>
        <w:jc w:val="center"/>
        <w:rPr>
          <w:rFonts w:ascii="Times New Roman" w:hAnsi="Times New Roman"/>
          <w:b/>
          <w:bCs/>
        </w:rPr>
      </w:pPr>
      <w:r w:rsidRPr="0090744B">
        <w:rPr>
          <w:rFonts w:ascii="Times New Roman" w:hAnsi="Times New Roman"/>
          <w:b/>
          <w:bCs/>
        </w:rPr>
        <w:t>Zmiany umowy</w:t>
      </w:r>
    </w:p>
    <w:p w14:paraId="3EEDAF80" w14:textId="77777777" w:rsidR="00223AF2" w:rsidRPr="0090744B" w:rsidRDefault="00223AF2" w:rsidP="00902B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</w:rPr>
        <w:t>Wszelkie zmiany i uzupełnienia treści umowy, mogą być dokonywane wyłącznie w formie pisemnej podpisane przez obie strony.</w:t>
      </w:r>
    </w:p>
    <w:p w14:paraId="7644886D" w14:textId="7259786E" w:rsidR="00223AF2" w:rsidRPr="0090744B" w:rsidRDefault="00223AF2" w:rsidP="008C17F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</w:rPr>
        <w:t>Zamawiający przewiduje możliwość dokonania zmian w umowie w przypadk</w:t>
      </w:r>
      <w:r w:rsidR="008C17F9" w:rsidRPr="0090744B">
        <w:rPr>
          <w:rFonts w:ascii="Times New Roman" w:hAnsi="Times New Roman"/>
        </w:rPr>
        <w:t xml:space="preserve">u </w:t>
      </w:r>
      <w:r w:rsidRPr="0090744B">
        <w:rPr>
          <w:rFonts w:ascii="Times New Roman" w:hAnsi="Times New Roman"/>
        </w:rPr>
        <w:t>zmiany ustawowej stawki podatku od towarów i usług - zmianie ulegnie wysokość wynagrodzenia Wykonawcy adekwatnie do wprowadzonej zmiany wysokości stawki VAT. Zmiana wysokości wynagrodzenia Wykonawcy będzie dokonana w oparciu o dane dotyczące ceny ofertowej i jednostkowej w</w:t>
      </w:r>
      <w:r w:rsidR="003A6BEA" w:rsidRPr="0090744B">
        <w:rPr>
          <w:rFonts w:ascii="Times New Roman" w:hAnsi="Times New Roman"/>
        </w:rPr>
        <w:t> </w:t>
      </w:r>
      <w:r w:rsidRPr="0090744B">
        <w:rPr>
          <w:rFonts w:ascii="Times New Roman" w:hAnsi="Times New Roman"/>
        </w:rPr>
        <w:t>rozbiciu na cenę netto i VAT, które wykonawca przedłoży zamawiającemu przed podpisaniem umowy.</w:t>
      </w:r>
    </w:p>
    <w:p w14:paraId="6EF305D5" w14:textId="15C0FDAD" w:rsidR="00C248C5" w:rsidRPr="0090744B" w:rsidRDefault="00C248C5" w:rsidP="00C248C5">
      <w:pPr>
        <w:autoSpaceDE w:val="0"/>
        <w:autoSpaceDN w:val="0"/>
        <w:spacing w:before="360" w:after="0" w:line="240" w:lineRule="auto"/>
        <w:jc w:val="center"/>
        <w:rPr>
          <w:rFonts w:eastAsia="Calibri" w:cs="Times New Roman"/>
          <w:b/>
          <w:bCs/>
        </w:rPr>
      </w:pPr>
      <w:r w:rsidRPr="0090744B">
        <w:rPr>
          <w:rFonts w:eastAsia="Calibri" w:cs="Times New Roman"/>
          <w:b/>
          <w:bCs/>
        </w:rPr>
        <w:t xml:space="preserve">§ </w:t>
      </w:r>
      <w:r w:rsidR="00BD62DB" w:rsidRPr="0090744B">
        <w:rPr>
          <w:rFonts w:eastAsia="Calibri" w:cs="Times New Roman"/>
          <w:b/>
          <w:bCs/>
        </w:rPr>
        <w:t>8</w:t>
      </w:r>
    </w:p>
    <w:p w14:paraId="7C33C1AC" w14:textId="77777777" w:rsidR="00C248C5" w:rsidRPr="0090744B" w:rsidRDefault="00C248C5" w:rsidP="00C248C5">
      <w:pPr>
        <w:autoSpaceDE w:val="0"/>
        <w:autoSpaceDN w:val="0"/>
        <w:spacing w:after="120" w:line="240" w:lineRule="auto"/>
        <w:jc w:val="center"/>
        <w:rPr>
          <w:rFonts w:eastAsia="Calibri" w:cs="Times New Roman"/>
          <w:b/>
          <w:bCs/>
        </w:rPr>
      </w:pPr>
      <w:r w:rsidRPr="0090744B">
        <w:rPr>
          <w:rFonts w:eastAsia="Calibri" w:cs="Times New Roman"/>
          <w:b/>
          <w:bCs/>
        </w:rPr>
        <w:t>Postanowienia końcowe</w:t>
      </w:r>
    </w:p>
    <w:p w14:paraId="6899E914" w14:textId="61B08A4B" w:rsidR="00C248C5" w:rsidRPr="0090744B" w:rsidRDefault="00C248C5" w:rsidP="00902BFC">
      <w:pPr>
        <w:pStyle w:val="Jasnasiatkaakcent31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</w:rPr>
        <w:t>W sprawach nieuregulowanych niniejszą umową stosuje się przepisy obowiązującego prawa, w</w:t>
      </w:r>
      <w:r w:rsidR="003A6BEA" w:rsidRPr="0090744B">
        <w:rPr>
          <w:rFonts w:ascii="Times New Roman" w:hAnsi="Times New Roman"/>
        </w:rPr>
        <w:t> </w:t>
      </w:r>
      <w:r w:rsidRPr="0090744B">
        <w:rPr>
          <w:rFonts w:ascii="Times New Roman" w:hAnsi="Times New Roman"/>
        </w:rPr>
        <w:t>szczególności Kodeksu cywilnego i Prawa zamówień publicznych</w:t>
      </w:r>
    </w:p>
    <w:p w14:paraId="738F9F5F" w14:textId="77777777" w:rsidR="00C248C5" w:rsidRPr="0090744B" w:rsidRDefault="00C248C5" w:rsidP="00902BFC">
      <w:pPr>
        <w:pStyle w:val="Jasnasiatkaakcent31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</w:rPr>
        <w:t xml:space="preserve">Każda ze Stron, jeżeli uzna, iż prawidłowe wykonanie niniejszej umowy tego wymaga, może zażądać spotkania w celu wymiany informacji i podjęcia kroków zmierzających do wyeliminowania wszelkich nieprawidłowości związanych z realizacją umowy. </w:t>
      </w:r>
    </w:p>
    <w:p w14:paraId="67E1EA0F" w14:textId="77777777" w:rsidR="00C248C5" w:rsidRPr="0090744B" w:rsidRDefault="00C248C5" w:rsidP="00902BFC">
      <w:pPr>
        <w:pStyle w:val="Jasnasiatkaakcent31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</w:rPr>
        <w:t xml:space="preserve">Wszelkie spory wynikające z niniejszej umowy lub powstające w związku z umową będą rozstrzygane polubownie, a w przypadku braku takiej możliwości przez sąd właściwy dla siedziby Zamawiającego. </w:t>
      </w:r>
    </w:p>
    <w:p w14:paraId="60DD26AD" w14:textId="4CB6527C" w:rsidR="00C248C5" w:rsidRPr="0090744B" w:rsidRDefault="00C248C5" w:rsidP="00902BFC">
      <w:pPr>
        <w:pStyle w:val="Jasnasiatkaakcent31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</w:rPr>
        <w:t>Umowę sporządzono w 2 jednobrzmiących egzemplarzach: jeden dla Zamawiającego i jeden dla Wykonawcy.</w:t>
      </w:r>
    </w:p>
    <w:p w14:paraId="1D7B5D2F" w14:textId="1E29A81A" w:rsidR="008C17F9" w:rsidRPr="0090744B" w:rsidRDefault="008C17F9" w:rsidP="00902BFC">
      <w:pPr>
        <w:pStyle w:val="Jasnasiatkaakcent31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hAnsi="Times New Roman"/>
        </w:rPr>
      </w:pPr>
      <w:r w:rsidRPr="0090744B">
        <w:rPr>
          <w:rFonts w:ascii="Times New Roman" w:hAnsi="Times New Roman"/>
        </w:rPr>
        <w:t xml:space="preserve">Do niniejszej umowy dołączono klauzulę </w:t>
      </w:r>
      <w:proofErr w:type="spellStart"/>
      <w:r w:rsidRPr="0090744B">
        <w:rPr>
          <w:rFonts w:ascii="Times New Roman" w:hAnsi="Times New Roman"/>
        </w:rPr>
        <w:t>RODO</w:t>
      </w:r>
      <w:proofErr w:type="spellEnd"/>
      <w:r w:rsidRPr="0090744B">
        <w:rPr>
          <w:rFonts w:ascii="Times New Roman" w:hAnsi="Times New Roman"/>
        </w:rPr>
        <w:t>.</w:t>
      </w:r>
    </w:p>
    <w:p w14:paraId="5B389357" w14:textId="77777777" w:rsidR="00A0328F" w:rsidRPr="0090744B" w:rsidRDefault="00A0328F" w:rsidP="00A0328F">
      <w:pPr>
        <w:pStyle w:val="Jasnasiatkaakcent31"/>
        <w:widowControl w:val="0"/>
        <w:suppressAutoHyphens w:val="0"/>
        <w:autoSpaceDE w:val="0"/>
        <w:autoSpaceDN w:val="0"/>
        <w:adjustRightInd w:val="0"/>
        <w:spacing w:before="120" w:after="120"/>
        <w:ind w:left="425"/>
        <w:jc w:val="both"/>
        <w:rPr>
          <w:rFonts w:ascii="Times New Roman" w:hAnsi="Times New Roman"/>
        </w:rPr>
      </w:pPr>
    </w:p>
    <w:p w14:paraId="18923C34" w14:textId="77777777" w:rsidR="00C248C5" w:rsidRPr="0090744B" w:rsidRDefault="00C248C5" w:rsidP="00C248C5">
      <w:pPr>
        <w:widowControl/>
        <w:tabs>
          <w:tab w:val="left" w:pos="426"/>
        </w:tabs>
        <w:autoSpaceDE w:val="0"/>
        <w:adjustRightInd/>
        <w:spacing w:before="120" w:after="120" w:line="240" w:lineRule="auto"/>
        <w:ind w:left="850"/>
        <w:rPr>
          <w:rFonts w:cs="Times New Roman"/>
        </w:rPr>
      </w:pPr>
    </w:p>
    <w:p w14:paraId="015AE9F4" w14:textId="77777777" w:rsidR="00C248C5" w:rsidRPr="0090744B" w:rsidRDefault="00C248C5" w:rsidP="00C248C5">
      <w:pPr>
        <w:tabs>
          <w:tab w:val="left" w:pos="5655"/>
        </w:tabs>
        <w:spacing w:after="0" w:line="240" w:lineRule="auto"/>
        <w:jc w:val="center"/>
        <w:rPr>
          <w:rFonts w:eastAsia="Calibri" w:cs="Times New Roman"/>
          <w:b/>
          <w:bCs/>
          <w:lang w:eastAsia="en-US"/>
        </w:rPr>
      </w:pPr>
      <w:r w:rsidRPr="0090744B">
        <w:rPr>
          <w:rFonts w:eastAsia="Calibri" w:cs="Times New Roman"/>
          <w:b/>
          <w:bCs/>
          <w:lang w:eastAsia="en-US"/>
        </w:rPr>
        <w:t>ZAMAWIAJĄCY                                                                          WYKONAWCA</w:t>
      </w:r>
    </w:p>
    <w:p w14:paraId="17CDECCA" w14:textId="77777777" w:rsidR="00C248C5" w:rsidRPr="0090744B" w:rsidRDefault="00C248C5" w:rsidP="00C248C5">
      <w:pPr>
        <w:autoSpaceDE w:val="0"/>
        <w:spacing w:before="360" w:after="0" w:line="240" w:lineRule="auto"/>
        <w:jc w:val="center"/>
        <w:rPr>
          <w:rFonts w:eastAsia="Calibri" w:cs="Times New Roman"/>
          <w:b/>
          <w:bCs/>
          <w:color w:val="EE0000"/>
          <w:lang w:eastAsia="en-US"/>
        </w:rPr>
      </w:pPr>
    </w:p>
    <w:p w14:paraId="2F5FC9F6" w14:textId="77777777" w:rsidR="00A106B7" w:rsidRPr="0090744B" w:rsidRDefault="00A106B7">
      <w:pPr>
        <w:rPr>
          <w:rFonts w:cs="Times New Roman"/>
          <w:color w:val="EE0000"/>
        </w:rPr>
      </w:pPr>
    </w:p>
    <w:sectPr w:rsidR="00A106B7" w:rsidRPr="0090744B" w:rsidSect="004C6293">
      <w:headerReference w:type="default" r:id="rId7"/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92BA" w14:textId="77777777" w:rsidR="00BA0376" w:rsidRDefault="00BA0376" w:rsidP="00902BFC">
      <w:pPr>
        <w:spacing w:after="0" w:line="240" w:lineRule="auto"/>
      </w:pPr>
      <w:r>
        <w:separator/>
      </w:r>
    </w:p>
  </w:endnote>
  <w:endnote w:type="continuationSeparator" w:id="0">
    <w:p w14:paraId="40F39BA7" w14:textId="77777777" w:rsidR="00BA0376" w:rsidRDefault="00BA0376" w:rsidP="0090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5923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67BA1126" w14:textId="110D2A68" w:rsidR="008C17F9" w:rsidRPr="008C17F9" w:rsidRDefault="008C17F9" w:rsidP="008C17F9">
        <w:pPr>
          <w:pStyle w:val="Stopka"/>
          <w:jc w:val="center"/>
          <w:rPr>
            <w:rFonts w:ascii="Calibri" w:hAnsi="Calibri"/>
          </w:rPr>
        </w:pPr>
        <w:r w:rsidRPr="008C17F9">
          <w:rPr>
            <w:rFonts w:ascii="Calibri" w:hAnsi="Calibri"/>
          </w:rPr>
          <w:fldChar w:fldCharType="begin"/>
        </w:r>
        <w:r w:rsidRPr="008C17F9">
          <w:rPr>
            <w:rFonts w:ascii="Calibri" w:hAnsi="Calibri"/>
          </w:rPr>
          <w:instrText>PAGE   \* MERGEFORMAT</w:instrText>
        </w:r>
        <w:r w:rsidRPr="008C17F9">
          <w:rPr>
            <w:rFonts w:ascii="Calibri" w:hAnsi="Calibri"/>
          </w:rPr>
          <w:fldChar w:fldCharType="separate"/>
        </w:r>
        <w:r w:rsidRPr="008C17F9">
          <w:rPr>
            <w:rFonts w:ascii="Calibri" w:hAnsi="Calibri"/>
          </w:rPr>
          <w:t>2</w:t>
        </w:r>
        <w:r w:rsidRPr="008C17F9">
          <w:rPr>
            <w:rFonts w:ascii="Calibri" w:hAnsi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B18B" w14:textId="77777777" w:rsidR="00BA0376" w:rsidRDefault="00BA0376" w:rsidP="00902BFC">
      <w:pPr>
        <w:spacing w:after="0" w:line="240" w:lineRule="auto"/>
      </w:pPr>
      <w:r>
        <w:separator/>
      </w:r>
    </w:p>
  </w:footnote>
  <w:footnote w:type="continuationSeparator" w:id="0">
    <w:p w14:paraId="0A1816CD" w14:textId="77777777" w:rsidR="00BA0376" w:rsidRDefault="00BA0376" w:rsidP="00902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86EE" w14:textId="658FAE71" w:rsidR="00E470A2" w:rsidRPr="003A6BEA" w:rsidRDefault="00CB3D21" w:rsidP="00137023">
    <w:pPr>
      <w:pBdr>
        <w:bottom w:val="single" w:sz="4" w:space="1" w:color="auto"/>
      </w:pBdr>
      <w:tabs>
        <w:tab w:val="right" w:leader="dot" w:pos="9072"/>
      </w:tabs>
      <w:spacing w:after="360"/>
      <w:rPr>
        <w:rFonts w:asciiTheme="minorHAnsi" w:hAnsiTheme="minorHAnsi" w:cstheme="minorHAnsi"/>
        <w:highlight w:val="yellow"/>
      </w:rPr>
    </w:pPr>
    <w:r w:rsidRPr="00CB3D21">
      <w:rPr>
        <w:rFonts w:asciiTheme="minorHAnsi" w:hAnsiTheme="minorHAnsi" w:cstheme="minorHAnsi"/>
      </w:rPr>
      <w:t xml:space="preserve">Załącznik nr </w:t>
    </w:r>
    <w:r w:rsidR="00925432">
      <w:rPr>
        <w:rFonts w:asciiTheme="minorHAnsi" w:hAnsiTheme="minorHAnsi" w:cstheme="minorHAnsi"/>
      </w:rPr>
      <w:t>2</w:t>
    </w:r>
    <w:r w:rsidRPr="00CB3D21">
      <w:rPr>
        <w:rFonts w:asciiTheme="minorHAnsi" w:hAnsiTheme="minorHAnsi" w:cstheme="minorHAnsi"/>
      </w:rPr>
      <w:t xml:space="preserve"> do Zapytania ofertowego z dnia </w:t>
    </w:r>
    <w:r w:rsidR="003A6BEA" w:rsidRPr="003A6BEA">
      <w:rPr>
        <w:rFonts w:asciiTheme="minorHAnsi" w:hAnsiTheme="minorHAnsi" w:cstheme="minorHAnsi"/>
      </w:rPr>
      <w:t>25 czerwca</w:t>
    </w:r>
    <w:r w:rsidRPr="003A6BEA">
      <w:rPr>
        <w:rFonts w:asciiTheme="minorHAnsi" w:hAnsiTheme="minorHAnsi" w:cstheme="minorHAnsi"/>
      </w:rPr>
      <w:t xml:space="preserve"> 2026 r., znak: </w:t>
    </w:r>
    <w:proofErr w:type="spellStart"/>
    <w:r w:rsidRPr="003A6BEA">
      <w:rPr>
        <w:rFonts w:asciiTheme="minorHAnsi" w:hAnsiTheme="minorHAnsi" w:cstheme="minorHAnsi"/>
      </w:rPr>
      <w:t>BUA.271.</w:t>
    </w:r>
    <w:r w:rsidR="003A6BEA" w:rsidRPr="003A6BEA">
      <w:rPr>
        <w:rFonts w:asciiTheme="minorHAnsi" w:hAnsiTheme="minorHAnsi" w:cstheme="minorHAnsi"/>
      </w:rPr>
      <w:t>24</w:t>
    </w:r>
    <w:r w:rsidRPr="003A6BEA">
      <w:rPr>
        <w:rFonts w:asciiTheme="minorHAnsi" w:hAnsiTheme="minorHAnsi" w:cstheme="minorHAnsi"/>
      </w:rPr>
      <w:t>.2026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E2D"/>
    <w:multiLevelType w:val="hybridMultilevel"/>
    <w:tmpl w:val="B19AE590"/>
    <w:lvl w:ilvl="0" w:tplc="76528B8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792"/>
    <w:multiLevelType w:val="hybridMultilevel"/>
    <w:tmpl w:val="287EC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25A25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3EEB"/>
    <w:multiLevelType w:val="hybridMultilevel"/>
    <w:tmpl w:val="57D2A0A0"/>
    <w:lvl w:ilvl="0" w:tplc="9632A1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E6A1B"/>
    <w:multiLevelType w:val="hybridMultilevel"/>
    <w:tmpl w:val="A412DF1E"/>
    <w:lvl w:ilvl="0" w:tplc="1818C2AA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E5F08"/>
    <w:multiLevelType w:val="hybridMultilevel"/>
    <w:tmpl w:val="22E03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56766"/>
    <w:multiLevelType w:val="hybridMultilevel"/>
    <w:tmpl w:val="0EC62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96E71"/>
    <w:multiLevelType w:val="hybridMultilevel"/>
    <w:tmpl w:val="7958B1C0"/>
    <w:lvl w:ilvl="0" w:tplc="B8FC51F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bCs w:val="0"/>
        <w:color w:val="000000"/>
      </w:rPr>
    </w:lvl>
    <w:lvl w:ilvl="1" w:tplc="A984A7EC">
      <w:start w:val="1"/>
      <w:numFmt w:val="decimal"/>
      <w:lvlText w:val="%2)"/>
      <w:lvlJc w:val="left"/>
      <w:pPr>
        <w:ind w:left="23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E0B83"/>
    <w:multiLevelType w:val="hybridMultilevel"/>
    <w:tmpl w:val="B03EC0C0"/>
    <w:lvl w:ilvl="0" w:tplc="A3AA2DA0">
      <w:start w:val="1"/>
      <w:numFmt w:val="decimal"/>
      <w:lvlText w:val="%1)"/>
      <w:lvlJc w:val="left"/>
      <w:pPr>
        <w:ind w:left="71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773375E"/>
    <w:multiLevelType w:val="hybridMultilevel"/>
    <w:tmpl w:val="A288A5D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9" w15:restartNumberingAfterBreak="0">
    <w:nsid w:val="48D6713C"/>
    <w:multiLevelType w:val="multilevel"/>
    <w:tmpl w:val="C35A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95090"/>
    <w:multiLevelType w:val="hybridMultilevel"/>
    <w:tmpl w:val="50CE8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5216B"/>
    <w:multiLevelType w:val="hybridMultilevel"/>
    <w:tmpl w:val="944225DE"/>
    <w:lvl w:ilvl="0" w:tplc="06AC6126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46BC5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2ADAC0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CA6DC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34476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70FCC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707B9C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C8194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88D376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E51D8F"/>
    <w:multiLevelType w:val="hybridMultilevel"/>
    <w:tmpl w:val="2B28E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A1F42"/>
    <w:multiLevelType w:val="hybridMultilevel"/>
    <w:tmpl w:val="D2E07B26"/>
    <w:lvl w:ilvl="0" w:tplc="5E0C6F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14082"/>
    <w:multiLevelType w:val="hybridMultilevel"/>
    <w:tmpl w:val="E4BA4CD2"/>
    <w:lvl w:ilvl="0" w:tplc="8610B666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bCs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7BD1B6C"/>
    <w:multiLevelType w:val="hybridMultilevel"/>
    <w:tmpl w:val="561CFD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F961D61"/>
    <w:multiLevelType w:val="hybridMultilevel"/>
    <w:tmpl w:val="1788453A"/>
    <w:lvl w:ilvl="0" w:tplc="24BCBDB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17A2ECFE">
      <w:start w:val="1"/>
      <w:numFmt w:val="lowerLetter"/>
      <w:lvlText w:val="%2)"/>
      <w:lvlJc w:val="left"/>
      <w:pPr>
        <w:tabs>
          <w:tab w:val="num" w:pos="1304"/>
        </w:tabs>
        <w:ind w:left="1304" w:hanging="62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8D108E"/>
    <w:multiLevelType w:val="hybridMultilevel"/>
    <w:tmpl w:val="936E8C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A5031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93B7D"/>
    <w:multiLevelType w:val="hybridMultilevel"/>
    <w:tmpl w:val="E3720BB8"/>
    <w:lvl w:ilvl="0" w:tplc="0A6C3A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90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2302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778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115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18294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66485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408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8615538">
    <w:abstractNumId w:val="1"/>
  </w:num>
  <w:num w:numId="9" w16cid:durableId="1248614553">
    <w:abstractNumId w:val="10"/>
  </w:num>
  <w:num w:numId="10" w16cid:durableId="511996318">
    <w:abstractNumId w:val="4"/>
  </w:num>
  <w:num w:numId="11" w16cid:durableId="2075852964">
    <w:abstractNumId w:val="17"/>
  </w:num>
  <w:num w:numId="12" w16cid:durableId="1172336145">
    <w:abstractNumId w:val="8"/>
  </w:num>
  <w:num w:numId="13" w16cid:durableId="390690280">
    <w:abstractNumId w:val="11"/>
  </w:num>
  <w:num w:numId="14" w16cid:durableId="1443453685">
    <w:abstractNumId w:val="5"/>
  </w:num>
  <w:num w:numId="15" w16cid:durableId="1579751474">
    <w:abstractNumId w:val="13"/>
  </w:num>
  <w:num w:numId="16" w16cid:durableId="330987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3022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3936812">
    <w:abstractNumId w:val="9"/>
  </w:num>
  <w:num w:numId="19" w16cid:durableId="18623872">
    <w:abstractNumId w:val="0"/>
  </w:num>
  <w:num w:numId="20" w16cid:durableId="1351880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C5"/>
    <w:rsid w:val="00013390"/>
    <w:rsid w:val="0005450F"/>
    <w:rsid w:val="00057B96"/>
    <w:rsid w:val="000A54D0"/>
    <w:rsid w:val="000A73F2"/>
    <w:rsid w:val="00110CB1"/>
    <w:rsid w:val="00124050"/>
    <w:rsid w:val="00137023"/>
    <w:rsid w:val="00151798"/>
    <w:rsid w:val="0016781C"/>
    <w:rsid w:val="001D10DF"/>
    <w:rsid w:val="001D5426"/>
    <w:rsid w:val="001F6B80"/>
    <w:rsid w:val="00223AF2"/>
    <w:rsid w:val="0035088A"/>
    <w:rsid w:val="003A6BEA"/>
    <w:rsid w:val="003B42D2"/>
    <w:rsid w:val="00426CE6"/>
    <w:rsid w:val="00440F90"/>
    <w:rsid w:val="004C6293"/>
    <w:rsid w:val="004E6391"/>
    <w:rsid w:val="00577EE7"/>
    <w:rsid w:val="005A32C4"/>
    <w:rsid w:val="005B1881"/>
    <w:rsid w:val="005C5A03"/>
    <w:rsid w:val="00614ADE"/>
    <w:rsid w:val="0065584D"/>
    <w:rsid w:val="006B6C51"/>
    <w:rsid w:val="006F5542"/>
    <w:rsid w:val="0071039C"/>
    <w:rsid w:val="007A5A77"/>
    <w:rsid w:val="007E0F7A"/>
    <w:rsid w:val="007E3C85"/>
    <w:rsid w:val="00884950"/>
    <w:rsid w:val="008C17F9"/>
    <w:rsid w:val="00902BFC"/>
    <w:rsid w:val="0090744B"/>
    <w:rsid w:val="00907E45"/>
    <w:rsid w:val="00925432"/>
    <w:rsid w:val="00931598"/>
    <w:rsid w:val="009A2B86"/>
    <w:rsid w:val="009C2DED"/>
    <w:rsid w:val="009D781C"/>
    <w:rsid w:val="00A0328F"/>
    <w:rsid w:val="00A106B7"/>
    <w:rsid w:val="00A41F4D"/>
    <w:rsid w:val="00A92E02"/>
    <w:rsid w:val="00AC5992"/>
    <w:rsid w:val="00AE2931"/>
    <w:rsid w:val="00B5326C"/>
    <w:rsid w:val="00B65A5F"/>
    <w:rsid w:val="00BA0376"/>
    <w:rsid w:val="00BA5C6C"/>
    <w:rsid w:val="00BB44F0"/>
    <w:rsid w:val="00BD22EA"/>
    <w:rsid w:val="00BD62DB"/>
    <w:rsid w:val="00BF3F5E"/>
    <w:rsid w:val="00C248C5"/>
    <w:rsid w:val="00C40564"/>
    <w:rsid w:val="00CA7110"/>
    <w:rsid w:val="00CB3D21"/>
    <w:rsid w:val="00CF359B"/>
    <w:rsid w:val="00D82F06"/>
    <w:rsid w:val="00D92BC4"/>
    <w:rsid w:val="00DC1C4F"/>
    <w:rsid w:val="00DE06C1"/>
    <w:rsid w:val="00E044C9"/>
    <w:rsid w:val="00E470A2"/>
    <w:rsid w:val="00E60AD9"/>
    <w:rsid w:val="00E91C65"/>
    <w:rsid w:val="00F04E2C"/>
    <w:rsid w:val="00F22354"/>
    <w:rsid w:val="00F22E5E"/>
    <w:rsid w:val="00F41921"/>
    <w:rsid w:val="00F81E2C"/>
    <w:rsid w:val="00F92AA5"/>
    <w:rsid w:val="00FA0484"/>
    <w:rsid w:val="00F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83D2"/>
  <w15:chartTrackingRefBased/>
  <w15:docId w15:val="{8ACAA881-80CF-42B8-9829-F88ACF95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8C5"/>
    <w:pPr>
      <w:widowControl w:val="0"/>
      <w:suppressAutoHyphens/>
      <w:adjustRightInd w:val="0"/>
      <w:spacing w:after="200" w:line="276" w:lineRule="auto"/>
      <w:jc w:val="both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248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248C5"/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aliases w:val="Kolorowa lista — akcent 12,Obiekt,Dot pt,Nagłowek 3,T_SZ_List Paragraph,normalny tekst,Akapit z listą BS,Kolorowa lista — akcent 11,Akapit z listą1,Średnia siatka 1 — akcent 21,List Paragraph,sw tekst,CW_Lista,Colorful List - Accent 11"/>
    <w:basedOn w:val="Normalny"/>
    <w:uiPriority w:val="1"/>
    <w:qFormat/>
    <w:rsid w:val="00C248C5"/>
    <w:pPr>
      <w:widowControl/>
      <w:suppressAutoHyphens w:val="0"/>
      <w:adjustRightInd/>
      <w:ind w:left="720"/>
      <w:contextualSpacing/>
      <w:jc w:val="left"/>
    </w:pPr>
    <w:rPr>
      <w:rFonts w:ascii="Calibri" w:eastAsia="Calibri" w:hAnsi="Calibri" w:cs="Times New Roman"/>
      <w:lang w:eastAsia="pl-PL"/>
    </w:rPr>
  </w:style>
  <w:style w:type="paragraph" w:customStyle="1" w:styleId="Default">
    <w:name w:val="Default"/>
    <w:rsid w:val="00C248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customStyle="1" w:styleId="Textbody">
    <w:name w:val="Text body"/>
    <w:basedOn w:val="Normalny"/>
    <w:rsid w:val="00C248C5"/>
    <w:pPr>
      <w:autoSpaceDN w:val="0"/>
      <w:adjustRightInd/>
      <w:spacing w:after="120" w:line="240" w:lineRule="auto"/>
      <w:jc w:val="left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Jasnalistaakcent5Znak">
    <w:name w:val="Jasna lista — akcent 5 Znak"/>
    <w:aliases w:val="L1 Znak,Numerowanie Znak,Akapit z listą5 Znak,Akapit z listą Znak,T_SZ_List Paragraph Znak,normalny tekst Znak,Akapit z listą BS Znak,Kolorowa lista — akcent 11 Znak,Akapit z listą1 Znak,Średnia siatka 1 — akcent 21 Znak"/>
    <w:link w:val="Jasnalistaakcent51"/>
    <w:uiPriority w:val="1"/>
    <w:qFormat/>
    <w:locked/>
    <w:rsid w:val="00C248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Jasnalistaakcent51">
    <w:name w:val="Jasna lista — akcent 51"/>
    <w:aliases w:val="L1,Numerowanie,Akapit z listą5"/>
    <w:basedOn w:val="Normalny"/>
    <w:link w:val="Jasnalistaakcent5Znak"/>
    <w:uiPriority w:val="34"/>
    <w:qFormat/>
    <w:rsid w:val="00C248C5"/>
    <w:pPr>
      <w:ind w:left="720"/>
      <w:contextualSpacing/>
    </w:pPr>
    <w:rPr>
      <w:rFonts w:cs="Times New Roman"/>
      <w:kern w:val="2"/>
      <w:sz w:val="20"/>
      <w:szCs w:val="20"/>
      <w14:ligatures w14:val="standardContextual"/>
    </w:rPr>
  </w:style>
  <w:style w:type="paragraph" w:customStyle="1" w:styleId="Jasnasiatkaakcent31">
    <w:name w:val="Jasna siatka — akcent 31"/>
    <w:aliases w:val="sw tek"/>
    <w:basedOn w:val="Normalny"/>
    <w:qFormat/>
    <w:rsid w:val="00C248C5"/>
    <w:pPr>
      <w:widowControl/>
      <w:adjustRightInd/>
      <w:ind w:left="720"/>
      <w:contextualSpacing/>
      <w:jc w:val="left"/>
    </w:pPr>
    <w:rPr>
      <w:rFonts w:ascii="Calibri" w:eastAsia="Calibri" w:hAnsi="Calibri" w:cs="Times New Roman"/>
      <w:kern w:val="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248C5"/>
    <w:rPr>
      <w:sz w:val="16"/>
      <w:szCs w:val="16"/>
    </w:rPr>
  </w:style>
  <w:style w:type="character" w:customStyle="1" w:styleId="markedcontent">
    <w:name w:val="markedcontent"/>
    <w:basedOn w:val="Domylnaczcionkaakapitu"/>
    <w:rsid w:val="00C248C5"/>
  </w:style>
  <w:style w:type="character" w:customStyle="1" w:styleId="Nagwek3">
    <w:name w:val="Nagłówek #3"/>
    <w:rsid w:val="00C248C5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pacing w:val="0"/>
      <w:sz w:val="21"/>
      <w:szCs w:val="2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2BFC"/>
    <w:pPr>
      <w:widowControl/>
      <w:suppressAutoHyphens w:val="0"/>
      <w:adjustRightInd/>
      <w:spacing w:after="0" w:line="240" w:lineRule="auto"/>
      <w:ind w:left="720" w:hanging="720"/>
    </w:pPr>
    <w:rPr>
      <w:rFonts w:eastAsia="Calibri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02BFC"/>
    <w:rPr>
      <w:rFonts w:ascii="Times New Roman" w:eastAsia="Calibri" w:hAnsi="Times New Roman" w:cs="Times New Roman"/>
      <w:kern w:val="0"/>
      <w:sz w:val="20"/>
      <w:szCs w:val="20"/>
      <w:u w:color="000000"/>
      <w:lang w:eastAsia="en-GB"/>
      <w14:ligatures w14:val="none"/>
    </w:rPr>
  </w:style>
  <w:style w:type="character" w:styleId="Odwoanieprzypisudolnego">
    <w:name w:val="footnote reference"/>
    <w:uiPriority w:val="99"/>
    <w:unhideWhenUsed/>
    <w:rsid w:val="00902BFC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7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0A2"/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7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0A2"/>
    <w:rPr>
      <w:rFonts w:ascii="Times New Roman" w:eastAsia="Times New Roman" w:hAnsi="Times New Roman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Monika Pasternak</cp:lastModifiedBy>
  <cp:revision>13</cp:revision>
  <cp:lastPrinted>2026-06-25T13:14:00Z</cp:lastPrinted>
  <dcterms:created xsi:type="dcterms:W3CDTF">2026-04-09T11:52:00Z</dcterms:created>
  <dcterms:modified xsi:type="dcterms:W3CDTF">2026-06-25T13:20:00Z</dcterms:modified>
</cp:coreProperties>
</file>